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A46E" w14:textId="77777777" w:rsidR="00671D8D" w:rsidRDefault="00671D8D" w:rsidP="00553960">
      <w:pPr>
        <w:pStyle w:val="a4"/>
        <w:shd w:val="clear" w:color="auto" w:fill="FFFFFF"/>
        <w:tabs>
          <w:tab w:val="left" w:pos="984"/>
        </w:tabs>
        <w:spacing w:before="0" w:beforeAutospacing="0" w:after="0" w:afterAutospacing="0" w:line="276" w:lineRule="auto"/>
        <w:jc w:val="both"/>
        <w:rPr>
          <w:rFonts w:ascii="Book Antiqua" w:hAnsi="Book Antiqua" w:cs="Arial"/>
          <w:shd w:val="clear" w:color="auto" w:fill="FFFFFF"/>
        </w:rPr>
      </w:pPr>
    </w:p>
    <w:p w14:paraId="2A947DCF" w14:textId="77777777" w:rsidR="007E4BF5" w:rsidRDefault="007E4BF5" w:rsidP="00553960">
      <w:pPr>
        <w:pStyle w:val="a4"/>
        <w:shd w:val="clear" w:color="auto" w:fill="FFFFFF"/>
        <w:tabs>
          <w:tab w:val="left" w:pos="984"/>
        </w:tabs>
        <w:spacing w:before="0" w:beforeAutospacing="0" w:after="0" w:afterAutospacing="0" w:line="276" w:lineRule="auto"/>
        <w:jc w:val="both"/>
        <w:rPr>
          <w:rFonts w:ascii="Book Antiqua" w:hAnsi="Book Antiqua" w:cs="Arial"/>
          <w:shd w:val="clear" w:color="auto" w:fill="FFFFFF"/>
        </w:rPr>
      </w:pPr>
    </w:p>
    <w:p w14:paraId="4C0F0723" w14:textId="77777777" w:rsidR="00671D8D" w:rsidRDefault="00671D8D" w:rsidP="004F1F13">
      <w:pPr>
        <w:pStyle w:val="a4"/>
        <w:shd w:val="clear" w:color="auto" w:fill="FFFFFF"/>
        <w:spacing w:before="0" w:beforeAutospacing="0" w:after="0" w:afterAutospacing="0" w:line="276" w:lineRule="auto"/>
        <w:jc w:val="both"/>
        <w:rPr>
          <w:rFonts w:ascii="Book Antiqua" w:hAnsi="Book Antiqua" w:cs="Arial"/>
          <w:shd w:val="clear" w:color="auto" w:fill="FFFFFF"/>
        </w:rPr>
      </w:pPr>
    </w:p>
    <w:p w14:paraId="7791A38D" w14:textId="77777777" w:rsidR="00671D8D" w:rsidRPr="00553960" w:rsidRDefault="00671D8D" w:rsidP="004F1F13">
      <w:pPr>
        <w:pStyle w:val="a4"/>
        <w:shd w:val="clear" w:color="auto" w:fill="FFFFFF"/>
        <w:spacing w:before="0" w:beforeAutospacing="0" w:after="0" w:afterAutospacing="0" w:line="276" w:lineRule="auto"/>
        <w:jc w:val="both"/>
        <w:rPr>
          <w:rFonts w:ascii="Book Antiqua" w:hAnsi="Book Antiqua" w:cs="Arial"/>
          <w:shd w:val="clear" w:color="auto" w:fill="FFFFFF"/>
        </w:rPr>
      </w:pPr>
    </w:p>
    <w:p w14:paraId="293C5042" w14:textId="211139CA" w:rsidR="00671D8D" w:rsidRPr="00553960" w:rsidRDefault="00671D8D" w:rsidP="00C45B99">
      <w:pPr>
        <w:pStyle w:val="a4"/>
        <w:shd w:val="clear" w:color="auto" w:fill="FFFFFF"/>
        <w:tabs>
          <w:tab w:val="left" w:pos="1950"/>
        </w:tabs>
        <w:spacing w:before="0" w:beforeAutospacing="0" w:after="0" w:afterAutospacing="0" w:line="276" w:lineRule="auto"/>
        <w:jc w:val="both"/>
        <w:rPr>
          <w:rFonts w:ascii="Book Antiqua" w:hAnsi="Book Antiqua"/>
          <w:i/>
        </w:rPr>
      </w:pPr>
    </w:p>
    <w:p w14:paraId="09DFCD85" w14:textId="77777777" w:rsidR="00671D8D" w:rsidRPr="007B0487" w:rsidRDefault="00671D8D" w:rsidP="00F075C4">
      <w:pPr>
        <w:pStyle w:val="a4"/>
        <w:shd w:val="clear" w:color="auto" w:fill="FFFFFF"/>
        <w:spacing w:before="0" w:beforeAutospacing="0" w:after="0" w:afterAutospacing="0" w:line="276" w:lineRule="auto"/>
        <w:jc w:val="right"/>
        <w:rPr>
          <w:rFonts w:ascii="Book Antiqua" w:hAnsi="Book Antiqua"/>
          <w:i/>
        </w:rPr>
      </w:pPr>
    </w:p>
    <w:p w14:paraId="69DC1D1D" w14:textId="77777777" w:rsidR="00671D8D" w:rsidRPr="007B0487" w:rsidRDefault="00671D8D" w:rsidP="00F075C4">
      <w:pPr>
        <w:pStyle w:val="a4"/>
        <w:shd w:val="clear" w:color="auto" w:fill="FFFFFF"/>
        <w:spacing w:before="0" w:beforeAutospacing="0" w:after="0" w:afterAutospacing="0" w:line="276" w:lineRule="auto"/>
        <w:jc w:val="right"/>
        <w:rPr>
          <w:rFonts w:ascii="Book Antiqua" w:hAnsi="Book Antiqua"/>
          <w:i/>
        </w:rPr>
      </w:pPr>
    </w:p>
    <w:p w14:paraId="3C55CB69" w14:textId="0F8AC4DC" w:rsidR="00671D8D" w:rsidRPr="003A7739" w:rsidRDefault="003A7739" w:rsidP="00F075C4">
      <w:pPr>
        <w:pStyle w:val="a4"/>
        <w:shd w:val="clear" w:color="auto" w:fill="FFFFFF"/>
        <w:spacing w:before="0" w:beforeAutospacing="0" w:after="0" w:afterAutospacing="0" w:line="276" w:lineRule="auto"/>
        <w:jc w:val="right"/>
        <w:rPr>
          <w:rFonts w:ascii="Book Antiqua" w:hAnsi="Book Antiqua"/>
          <w:i/>
          <w:sz w:val="22"/>
          <w:szCs w:val="22"/>
        </w:rPr>
      </w:pPr>
      <w:r w:rsidRPr="003A7739">
        <w:rPr>
          <w:rFonts w:ascii="Book Antiqua" w:hAnsi="Book Antiqua"/>
          <w:i/>
          <w:sz w:val="22"/>
          <w:szCs w:val="22"/>
          <w:lang w:val="en-US"/>
        </w:rPr>
        <w:t>Page</w:t>
      </w:r>
      <w:r w:rsidR="00671D8D" w:rsidRPr="003A7739">
        <w:rPr>
          <w:rFonts w:ascii="Book Antiqua" w:hAnsi="Book Antiqua"/>
          <w:i/>
          <w:sz w:val="22"/>
          <w:szCs w:val="22"/>
        </w:rPr>
        <w:t xml:space="preserve"> 1 </w:t>
      </w:r>
      <w:r w:rsidRPr="003A7739">
        <w:rPr>
          <w:rFonts w:ascii="Book Antiqua" w:hAnsi="Book Antiqua"/>
          <w:i/>
          <w:sz w:val="22"/>
          <w:szCs w:val="22"/>
          <w:lang w:val="en-US"/>
        </w:rPr>
        <w:t>of</w:t>
      </w:r>
      <w:r w:rsidR="00671D8D" w:rsidRPr="003A7739">
        <w:rPr>
          <w:rFonts w:ascii="Book Antiqua" w:hAnsi="Book Antiqua"/>
          <w:i/>
          <w:sz w:val="22"/>
          <w:szCs w:val="22"/>
        </w:rPr>
        <w:t xml:space="preserve"> </w:t>
      </w:r>
      <w:r w:rsidR="006931DE" w:rsidRPr="003A7739">
        <w:rPr>
          <w:rFonts w:ascii="Book Antiqua" w:hAnsi="Book Antiqua"/>
          <w:i/>
          <w:sz w:val="22"/>
          <w:szCs w:val="22"/>
        </w:rPr>
        <w:t>4</w:t>
      </w:r>
    </w:p>
    <w:p w14:paraId="426947DF" w14:textId="2422847D" w:rsidR="00671D8D" w:rsidRPr="003A7739" w:rsidRDefault="00671D8D" w:rsidP="00F075C4">
      <w:pPr>
        <w:spacing w:after="0"/>
        <w:jc w:val="both"/>
        <w:rPr>
          <w:rFonts w:ascii="Book Antiqua" w:hAnsi="Book Antiqua"/>
          <w:sz w:val="24"/>
          <w:szCs w:val="24"/>
          <w:lang w:val="en-US"/>
        </w:rPr>
      </w:pPr>
      <w:r w:rsidRPr="007523FF">
        <w:rPr>
          <w:rFonts w:ascii="Book Antiqua" w:hAnsi="Book Antiqua"/>
          <w:sz w:val="24"/>
          <w:szCs w:val="24"/>
        </w:rPr>
        <w:t xml:space="preserve">Вих. ВА </w:t>
      </w:r>
      <w:r w:rsidR="005B7A02">
        <w:rPr>
          <w:rFonts w:ascii="Book Antiqua" w:hAnsi="Book Antiqua"/>
          <w:sz w:val="24"/>
          <w:szCs w:val="24"/>
          <w:lang w:val="en-US"/>
        </w:rPr>
        <w:t>20</w:t>
      </w:r>
      <w:r w:rsidRPr="007523FF">
        <w:rPr>
          <w:rFonts w:ascii="Book Antiqua" w:hAnsi="Book Antiqua"/>
          <w:sz w:val="24"/>
          <w:szCs w:val="24"/>
        </w:rPr>
        <w:t>/</w:t>
      </w:r>
      <w:r w:rsidR="00417EED">
        <w:rPr>
          <w:rFonts w:ascii="Book Antiqua" w:hAnsi="Book Antiqua"/>
          <w:sz w:val="24"/>
          <w:szCs w:val="24"/>
        </w:rPr>
        <w:t>115</w:t>
      </w:r>
      <w:r w:rsidR="003A7739">
        <w:rPr>
          <w:rFonts w:ascii="Book Antiqua" w:hAnsi="Book Antiqua"/>
          <w:sz w:val="24"/>
          <w:szCs w:val="24"/>
          <w:lang w:val="en-US"/>
        </w:rPr>
        <w:t xml:space="preserve"> ENG</w:t>
      </w:r>
    </w:p>
    <w:p w14:paraId="3027EFDE" w14:textId="067F6005" w:rsidR="00D632AA" w:rsidRPr="003A7739" w:rsidRDefault="00D632AA" w:rsidP="00F075C4">
      <w:pPr>
        <w:spacing w:after="0"/>
        <w:jc w:val="center"/>
        <w:rPr>
          <w:rFonts w:ascii="Book Antiqua" w:hAnsi="Book Antiqua"/>
          <w:b/>
          <w:sz w:val="24"/>
          <w:szCs w:val="24"/>
        </w:rPr>
      </w:pPr>
    </w:p>
    <w:p w14:paraId="74B01DD0" w14:textId="77777777" w:rsidR="003A7739" w:rsidRPr="00555995" w:rsidRDefault="003A7739" w:rsidP="003A7739">
      <w:pPr>
        <w:autoSpaceDE w:val="0"/>
        <w:autoSpaceDN w:val="0"/>
        <w:adjustRightInd w:val="0"/>
        <w:spacing w:after="0"/>
        <w:jc w:val="center"/>
        <w:rPr>
          <w:rFonts w:ascii="Book Antiqua" w:hAnsi="Book Antiqua"/>
          <w:b/>
          <w:bCs/>
          <w:sz w:val="28"/>
          <w:szCs w:val="24"/>
          <w:lang w:val="en-US" w:eastAsia="en-US" w:bidi="he-IL"/>
        </w:rPr>
      </w:pPr>
      <w:r w:rsidRPr="00555995">
        <w:rPr>
          <w:rFonts w:ascii="Book Antiqua" w:hAnsi="Book Antiqua"/>
          <w:b/>
          <w:bCs/>
          <w:sz w:val="28"/>
          <w:szCs w:val="24"/>
          <w:lang w:val="en-US" w:eastAsia="en-US" w:bidi="he-IL"/>
        </w:rPr>
        <w:t>EASTER PASTORAL LETTER</w:t>
      </w:r>
    </w:p>
    <w:p w14:paraId="2374B691" w14:textId="77777777" w:rsidR="003A7739" w:rsidRPr="00555995" w:rsidRDefault="003A7739" w:rsidP="003A7739">
      <w:pPr>
        <w:autoSpaceDE w:val="0"/>
        <w:autoSpaceDN w:val="0"/>
        <w:adjustRightInd w:val="0"/>
        <w:spacing w:after="0"/>
        <w:jc w:val="center"/>
        <w:rPr>
          <w:rFonts w:ascii="Book Antiqua" w:hAnsi="Book Antiqua"/>
          <w:b/>
          <w:bCs/>
          <w:sz w:val="28"/>
          <w:szCs w:val="24"/>
          <w:lang w:val="en-US" w:eastAsia="en-US" w:bidi="he-IL"/>
        </w:rPr>
      </w:pPr>
      <w:r w:rsidRPr="00555995">
        <w:rPr>
          <w:rFonts w:ascii="Book Antiqua" w:hAnsi="Book Antiqua"/>
          <w:b/>
          <w:bCs/>
          <w:sz w:val="28"/>
          <w:szCs w:val="24"/>
          <w:lang w:val="en-US" w:eastAsia="en-US" w:bidi="he-IL"/>
        </w:rPr>
        <w:t>OF HIS BEATITUDE SVIATOSLAV</w:t>
      </w:r>
    </w:p>
    <w:p w14:paraId="4F8C91D8" w14:textId="77777777" w:rsidR="003A7739" w:rsidRPr="003A7739" w:rsidRDefault="003A7739" w:rsidP="003A7739">
      <w:pPr>
        <w:autoSpaceDE w:val="0"/>
        <w:autoSpaceDN w:val="0"/>
        <w:adjustRightInd w:val="0"/>
        <w:spacing w:after="0"/>
        <w:jc w:val="center"/>
        <w:rPr>
          <w:rFonts w:ascii="Book Antiqua" w:hAnsi="Book Antiqua"/>
          <w:b/>
          <w:bCs/>
          <w:sz w:val="24"/>
          <w:szCs w:val="24"/>
          <w:lang w:val="en-US" w:eastAsia="en-US" w:bidi="he-IL"/>
        </w:rPr>
      </w:pPr>
    </w:p>
    <w:p w14:paraId="5EC3FC02" w14:textId="77777777" w:rsidR="003A7739" w:rsidRPr="003A7739" w:rsidRDefault="003A7739" w:rsidP="003A7739">
      <w:pPr>
        <w:autoSpaceDE w:val="0"/>
        <w:autoSpaceDN w:val="0"/>
        <w:adjustRightInd w:val="0"/>
        <w:spacing w:after="0"/>
        <w:jc w:val="center"/>
        <w:rPr>
          <w:rFonts w:ascii="Book Antiqua" w:hAnsi="Book Antiqua"/>
          <w:b/>
          <w:bCs/>
          <w:sz w:val="24"/>
          <w:szCs w:val="24"/>
          <w:lang w:val="en-US" w:eastAsia="en-US" w:bidi="he-IL"/>
        </w:rPr>
      </w:pPr>
      <w:r w:rsidRPr="003A7739">
        <w:rPr>
          <w:rFonts w:ascii="Book Antiqua" w:hAnsi="Book Antiqua"/>
          <w:b/>
          <w:bCs/>
          <w:sz w:val="24"/>
          <w:szCs w:val="24"/>
          <w:lang w:val="en-US" w:eastAsia="en-US" w:bidi="he-IL"/>
        </w:rPr>
        <w:t>Most Reverend Archbishops and Bishops,</w:t>
      </w:r>
    </w:p>
    <w:p w14:paraId="1FA7D230" w14:textId="77777777" w:rsidR="003A7739" w:rsidRPr="003A7739" w:rsidRDefault="003A7739" w:rsidP="003A7739">
      <w:pPr>
        <w:autoSpaceDE w:val="0"/>
        <w:autoSpaceDN w:val="0"/>
        <w:adjustRightInd w:val="0"/>
        <w:spacing w:after="0"/>
        <w:jc w:val="center"/>
        <w:rPr>
          <w:rFonts w:ascii="Book Antiqua" w:hAnsi="Book Antiqua"/>
          <w:b/>
          <w:bCs/>
          <w:sz w:val="24"/>
          <w:szCs w:val="24"/>
          <w:lang w:val="en-US" w:eastAsia="en-US" w:bidi="he-IL"/>
        </w:rPr>
      </w:pPr>
      <w:r w:rsidRPr="003A7739">
        <w:rPr>
          <w:rFonts w:ascii="Book Antiqua" w:hAnsi="Book Antiqua"/>
          <w:b/>
          <w:bCs/>
          <w:sz w:val="24"/>
          <w:szCs w:val="24"/>
          <w:lang w:val="en-US" w:eastAsia="en-US" w:bidi="he-IL"/>
        </w:rPr>
        <w:t>Very Reverend and Reverend Fathers,</w:t>
      </w:r>
    </w:p>
    <w:p w14:paraId="04373FC7" w14:textId="77777777" w:rsidR="003A7739" w:rsidRPr="003A7739" w:rsidRDefault="003A7739" w:rsidP="003A7739">
      <w:pPr>
        <w:autoSpaceDE w:val="0"/>
        <w:autoSpaceDN w:val="0"/>
        <w:adjustRightInd w:val="0"/>
        <w:spacing w:after="0"/>
        <w:jc w:val="center"/>
        <w:rPr>
          <w:rFonts w:ascii="Book Antiqua" w:hAnsi="Book Antiqua"/>
          <w:b/>
          <w:bCs/>
          <w:sz w:val="24"/>
          <w:szCs w:val="24"/>
          <w:lang w:val="en-US" w:eastAsia="en-US" w:bidi="he-IL"/>
        </w:rPr>
      </w:pPr>
      <w:r w:rsidRPr="003A7739">
        <w:rPr>
          <w:rFonts w:ascii="Book Antiqua" w:hAnsi="Book Antiqua"/>
          <w:b/>
          <w:bCs/>
          <w:sz w:val="24"/>
          <w:szCs w:val="24"/>
          <w:lang w:val="en-US" w:eastAsia="en-US" w:bidi="he-IL"/>
        </w:rPr>
        <w:t>Venerable Brothers and Sisters in Monastic and Religious Life,</w:t>
      </w:r>
    </w:p>
    <w:p w14:paraId="56965B95" w14:textId="77777777" w:rsidR="003A7739" w:rsidRPr="003A7739" w:rsidRDefault="003A7739" w:rsidP="003A7739">
      <w:pPr>
        <w:autoSpaceDE w:val="0"/>
        <w:autoSpaceDN w:val="0"/>
        <w:adjustRightInd w:val="0"/>
        <w:spacing w:after="0"/>
        <w:jc w:val="center"/>
        <w:rPr>
          <w:rFonts w:ascii="Book Antiqua" w:hAnsi="Book Antiqua"/>
          <w:sz w:val="24"/>
          <w:szCs w:val="24"/>
          <w:lang w:val="en-US"/>
        </w:rPr>
      </w:pPr>
      <w:r w:rsidRPr="003A7739">
        <w:rPr>
          <w:rFonts w:ascii="Book Antiqua" w:hAnsi="Book Antiqua"/>
          <w:b/>
          <w:bCs/>
          <w:sz w:val="24"/>
          <w:szCs w:val="24"/>
          <w:lang w:val="en-US" w:eastAsia="en-US" w:bidi="he-IL"/>
        </w:rPr>
        <w:t xml:space="preserve"> Dearly Beloved Laity in Christ of the Ukrainian Greek-Catholic Church</w:t>
      </w:r>
    </w:p>
    <w:p w14:paraId="614435FF" w14:textId="77777777" w:rsidR="003A7739" w:rsidRPr="003A7739" w:rsidRDefault="003A7739" w:rsidP="003A7739">
      <w:pPr>
        <w:spacing w:after="0"/>
        <w:jc w:val="center"/>
        <w:rPr>
          <w:rFonts w:ascii="Book Antiqua" w:hAnsi="Book Antiqua"/>
          <w:sz w:val="24"/>
          <w:szCs w:val="24"/>
          <w:lang w:val="en-US"/>
        </w:rPr>
      </w:pPr>
    </w:p>
    <w:p w14:paraId="10D873CC" w14:textId="77777777" w:rsidR="003A7739" w:rsidRPr="003A7739" w:rsidRDefault="003A7739" w:rsidP="005B7A02">
      <w:pPr>
        <w:spacing w:after="0"/>
        <w:jc w:val="center"/>
        <w:rPr>
          <w:rFonts w:ascii="Book Antiqua" w:hAnsi="Book Antiqua"/>
          <w:b/>
          <w:bCs/>
          <w:i/>
          <w:iCs/>
          <w:sz w:val="24"/>
          <w:szCs w:val="24"/>
          <w:lang w:val="en-US" w:bidi="he-IL"/>
        </w:rPr>
      </w:pPr>
      <w:r w:rsidRPr="003A7739">
        <w:rPr>
          <w:rFonts w:ascii="Book Antiqua" w:hAnsi="Book Antiqua"/>
          <w:b/>
          <w:bCs/>
          <w:i/>
          <w:iCs/>
          <w:sz w:val="24"/>
          <w:szCs w:val="24"/>
          <w:lang w:val="en-US" w:bidi="he-IL"/>
        </w:rPr>
        <w:t>Christ is Risen!</w:t>
      </w:r>
    </w:p>
    <w:p w14:paraId="5ADF0BC2" w14:textId="77777777" w:rsidR="003A7739" w:rsidRPr="003A7739" w:rsidRDefault="003A7739" w:rsidP="003A7739">
      <w:pPr>
        <w:spacing w:after="0"/>
        <w:jc w:val="center"/>
        <w:rPr>
          <w:rFonts w:ascii="Book Antiqua" w:hAnsi="Book Antiqua"/>
          <w:i/>
          <w:iCs/>
          <w:sz w:val="24"/>
          <w:szCs w:val="24"/>
          <w:lang w:val="en-US"/>
        </w:rPr>
      </w:pPr>
    </w:p>
    <w:p w14:paraId="798E42FE" w14:textId="40647989" w:rsidR="005B7A02" w:rsidRDefault="005B7A02" w:rsidP="005B7A02">
      <w:pPr>
        <w:spacing w:after="0"/>
        <w:jc w:val="right"/>
        <w:rPr>
          <w:rFonts w:ascii="Book Antiqua" w:hAnsi="Book Antiqua"/>
          <w:i/>
          <w:iCs/>
          <w:sz w:val="24"/>
          <w:szCs w:val="24"/>
          <w:lang w:val="en-US"/>
        </w:rPr>
      </w:pPr>
      <w:r>
        <w:rPr>
          <w:rFonts w:ascii="Book Antiqua" w:hAnsi="Book Antiqua"/>
          <w:i/>
          <w:iCs/>
          <w:sz w:val="24"/>
          <w:szCs w:val="24"/>
          <w:lang w:val="en-US"/>
        </w:rPr>
        <w:t>When those bound by chains in the realm of Hades</w:t>
      </w:r>
    </w:p>
    <w:p w14:paraId="3354AE2D" w14:textId="75E41273" w:rsidR="003A7739" w:rsidRDefault="005B7A02" w:rsidP="007E623A">
      <w:pPr>
        <w:spacing w:after="0"/>
        <w:jc w:val="right"/>
        <w:rPr>
          <w:rFonts w:ascii="Book Antiqua" w:hAnsi="Book Antiqua"/>
          <w:i/>
          <w:iCs/>
          <w:sz w:val="24"/>
          <w:szCs w:val="24"/>
          <w:lang w:val="en-US"/>
        </w:rPr>
      </w:pPr>
      <w:r>
        <w:rPr>
          <w:rFonts w:ascii="Book Antiqua" w:hAnsi="Book Antiqua"/>
          <w:i/>
          <w:iCs/>
          <w:sz w:val="24"/>
          <w:szCs w:val="24"/>
          <w:lang w:val="en-US"/>
        </w:rPr>
        <w:t>Saw Your boundless mercy,</w:t>
      </w:r>
    </w:p>
    <w:p w14:paraId="49A4B57F" w14:textId="68BA2B8B" w:rsidR="007E623A" w:rsidRDefault="007E623A" w:rsidP="007E623A">
      <w:pPr>
        <w:spacing w:after="0"/>
        <w:jc w:val="right"/>
        <w:rPr>
          <w:rFonts w:ascii="Book Antiqua" w:hAnsi="Book Antiqua"/>
          <w:i/>
          <w:iCs/>
          <w:sz w:val="24"/>
          <w:szCs w:val="24"/>
          <w:lang w:val="en-US"/>
        </w:rPr>
      </w:pPr>
      <w:r>
        <w:rPr>
          <w:rFonts w:ascii="Book Antiqua" w:hAnsi="Book Antiqua"/>
          <w:i/>
          <w:iCs/>
          <w:sz w:val="24"/>
          <w:szCs w:val="24"/>
          <w:lang w:val="en-US"/>
        </w:rPr>
        <w:t>They hastened to the light with jo</w:t>
      </w:r>
      <w:r w:rsidR="0035247A">
        <w:rPr>
          <w:rFonts w:ascii="Book Antiqua" w:hAnsi="Book Antiqua"/>
          <w:i/>
          <w:iCs/>
          <w:sz w:val="24"/>
          <w:szCs w:val="24"/>
          <w:lang w:val="en-US"/>
        </w:rPr>
        <w:t>y</w:t>
      </w:r>
      <w:r>
        <w:rPr>
          <w:rFonts w:ascii="Book Antiqua" w:hAnsi="Book Antiqua"/>
          <w:i/>
          <w:iCs/>
          <w:sz w:val="24"/>
          <w:szCs w:val="24"/>
          <w:lang w:val="en-US"/>
        </w:rPr>
        <w:t>, O Christ,</w:t>
      </w:r>
    </w:p>
    <w:p w14:paraId="54284128" w14:textId="6AE28EB5" w:rsidR="007E623A" w:rsidRPr="007E623A" w:rsidRDefault="007E623A" w:rsidP="007E623A">
      <w:pPr>
        <w:spacing w:after="0"/>
        <w:jc w:val="right"/>
        <w:rPr>
          <w:rFonts w:ascii="Book Antiqua" w:hAnsi="Book Antiqua"/>
          <w:i/>
          <w:iCs/>
          <w:sz w:val="24"/>
          <w:szCs w:val="24"/>
          <w:lang w:val="en-US"/>
        </w:rPr>
      </w:pPr>
      <w:r>
        <w:rPr>
          <w:rFonts w:ascii="Book Antiqua" w:hAnsi="Book Antiqua"/>
          <w:i/>
          <w:iCs/>
          <w:sz w:val="24"/>
          <w:szCs w:val="24"/>
          <w:lang w:val="en-US"/>
        </w:rPr>
        <w:t>Praising the eternal Pascha.</w:t>
      </w:r>
    </w:p>
    <w:p w14:paraId="52AAC3C5" w14:textId="77777777" w:rsidR="003A7739" w:rsidRPr="003A7739" w:rsidRDefault="003A7739" w:rsidP="003A7739">
      <w:pPr>
        <w:spacing w:after="0"/>
        <w:jc w:val="right"/>
        <w:rPr>
          <w:rFonts w:ascii="Book Antiqua" w:hAnsi="Book Antiqua"/>
          <w:sz w:val="24"/>
          <w:szCs w:val="24"/>
          <w:lang w:val="en-US"/>
        </w:rPr>
      </w:pPr>
      <w:r w:rsidRPr="003A7739">
        <w:rPr>
          <w:rFonts w:ascii="Book Antiqua" w:hAnsi="Book Antiqua"/>
          <w:sz w:val="24"/>
          <w:szCs w:val="24"/>
          <w:lang w:val="en-US"/>
        </w:rPr>
        <w:t>Ode 5, Paschal Canon</w:t>
      </w:r>
    </w:p>
    <w:p w14:paraId="7C254B15" w14:textId="77777777" w:rsidR="003A7739" w:rsidRPr="003A7739" w:rsidRDefault="003A7739" w:rsidP="003A7739">
      <w:pPr>
        <w:spacing w:after="0"/>
        <w:jc w:val="center"/>
        <w:rPr>
          <w:rFonts w:ascii="Book Antiqua" w:hAnsi="Book Antiqua"/>
          <w:sz w:val="24"/>
          <w:szCs w:val="24"/>
          <w:lang w:val="en-US"/>
        </w:rPr>
      </w:pPr>
    </w:p>
    <w:p w14:paraId="3DBE61C2" w14:textId="77777777" w:rsidR="003A7739" w:rsidRPr="003A7739" w:rsidRDefault="003A7739" w:rsidP="003A7739">
      <w:pPr>
        <w:spacing w:after="0"/>
        <w:jc w:val="center"/>
        <w:rPr>
          <w:rFonts w:ascii="Book Antiqua" w:hAnsi="Book Antiqua"/>
          <w:b/>
          <w:bCs/>
          <w:sz w:val="24"/>
          <w:szCs w:val="24"/>
          <w:lang w:val="en-US"/>
        </w:rPr>
      </w:pPr>
      <w:r w:rsidRPr="003A7739">
        <w:rPr>
          <w:rFonts w:ascii="Book Antiqua" w:hAnsi="Book Antiqua"/>
          <w:b/>
          <w:bCs/>
          <w:sz w:val="24"/>
          <w:szCs w:val="24"/>
          <w:lang w:val="en-US"/>
        </w:rPr>
        <w:t>Beloved in Christ!</w:t>
      </w:r>
    </w:p>
    <w:p w14:paraId="4BB93681" w14:textId="77777777" w:rsidR="003A7739" w:rsidRPr="003A7739" w:rsidRDefault="003A7739" w:rsidP="003A7739">
      <w:pPr>
        <w:spacing w:after="0"/>
        <w:jc w:val="center"/>
        <w:rPr>
          <w:rFonts w:ascii="Book Antiqua" w:hAnsi="Book Antiqua"/>
          <w:b/>
          <w:bCs/>
          <w:sz w:val="24"/>
          <w:szCs w:val="24"/>
          <w:lang w:val="en-US"/>
        </w:rPr>
      </w:pPr>
    </w:p>
    <w:p w14:paraId="6C724130" w14:textId="37BC37F0" w:rsidR="000B6974" w:rsidRDefault="003A7739" w:rsidP="007E623A">
      <w:pPr>
        <w:spacing w:after="0"/>
        <w:ind w:firstLine="373"/>
        <w:jc w:val="both"/>
        <w:rPr>
          <w:rFonts w:ascii="Book Antiqua" w:hAnsi="Book Antiqua"/>
          <w:sz w:val="24"/>
          <w:szCs w:val="24"/>
          <w:lang w:val="en-US"/>
        </w:rPr>
      </w:pPr>
      <w:r w:rsidRPr="003A7739">
        <w:rPr>
          <w:rFonts w:ascii="Book Antiqua" w:hAnsi="Book Antiqua"/>
          <w:sz w:val="24"/>
          <w:szCs w:val="24"/>
          <w:lang w:val="en-US"/>
        </w:rPr>
        <w:t>T</w:t>
      </w:r>
      <w:r w:rsidR="007E623A">
        <w:rPr>
          <w:rFonts w:ascii="Book Antiqua" w:hAnsi="Book Antiqua"/>
          <w:sz w:val="24"/>
          <w:szCs w:val="24"/>
          <w:lang w:val="en-US"/>
        </w:rPr>
        <w:t xml:space="preserve">his year we are celebrating Christ’s Pascha in particular circumstances. Many of us </w:t>
      </w:r>
      <w:r w:rsidR="00CA26C6">
        <w:rPr>
          <w:rFonts w:ascii="Book Antiqua" w:hAnsi="Book Antiqua"/>
          <w:sz w:val="24"/>
          <w:szCs w:val="24"/>
          <w:lang w:val="en-US"/>
        </w:rPr>
        <w:t xml:space="preserve">spent the </w:t>
      </w:r>
      <w:r w:rsidR="000B6974">
        <w:rPr>
          <w:rFonts w:ascii="Book Antiqua" w:hAnsi="Book Antiqua"/>
          <w:sz w:val="24"/>
          <w:szCs w:val="24"/>
          <w:lang w:val="en-US"/>
        </w:rPr>
        <w:t>season</w:t>
      </w:r>
      <w:r w:rsidR="00CA26C6">
        <w:rPr>
          <w:rFonts w:ascii="Book Antiqua" w:hAnsi="Book Antiqua"/>
          <w:sz w:val="24"/>
          <w:szCs w:val="24"/>
          <w:lang w:val="en-US"/>
        </w:rPr>
        <w:t xml:space="preserve"> of Great Lent at home, isolated from others, physically distant from our churches and parish communities. Yet even in such challenging conditions, no one has the power to prevent the joyful </w:t>
      </w:r>
      <w:r w:rsidR="004B6EDA">
        <w:rPr>
          <w:rFonts w:ascii="Book Antiqua" w:hAnsi="Book Antiqua"/>
          <w:sz w:val="24"/>
          <w:szCs w:val="24"/>
          <w:lang w:val="en-US"/>
        </w:rPr>
        <w:t>movement</w:t>
      </w:r>
      <w:r w:rsidR="00CA26C6">
        <w:rPr>
          <w:rFonts w:ascii="Book Antiqua" w:hAnsi="Book Antiqua"/>
          <w:sz w:val="24"/>
          <w:szCs w:val="24"/>
          <w:lang w:val="en-US"/>
        </w:rPr>
        <w:t xml:space="preserve"> of people everywhere towards the Light, </w:t>
      </w:r>
      <w:r w:rsidR="000B6974">
        <w:rPr>
          <w:rFonts w:ascii="Book Antiqua" w:hAnsi="Book Antiqua"/>
          <w:sz w:val="24"/>
          <w:szCs w:val="24"/>
          <w:lang w:val="en-US"/>
        </w:rPr>
        <w:t>in order</w:t>
      </w:r>
      <w:r w:rsidR="00CA26C6">
        <w:rPr>
          <w:rFonts w:ascii="Book Antiqua" w:hAnsi="Book Antiqua"/>
          <w:sz w:val="24"/>
          <w:szCs w:val="24"/>
          <w:lang w:val="en-US"/>
        </w:rPr>
        <w:t xml:space="preserve"> that</w:t>
      </w:r>
      <w:r w:rsidR="000B6974">
        <w:rPr>
          <w:rFonts w:ascii="Book Antiqua" w:hAnsi="Book Antiqua"/>
          <w:sz w:val="24"/>
          <w:szCs w:val="24"/>
          <w:lang w:val="en-US"/>
        </w:rPr>
        <w:t>,</w:t>
      </w:r>
      <w:r w:rsidR="00CA26C6">
        <w:rPr>
          <w:rFonts w:ascii="Book Antiqua" w:hAnsi="Book Antiqua"/>
          <w:sz w:val="24"/>
          <w:szCs w:val="24"/>
          <w:lang w:val="en-US"/>
        </w:rPr>
        <w:t xml:space="preserve"> with faith in Christ’s resurrection, with hope in God’s victory and with the love of the community </w:t>
      </w:r>
      <w:r w:rsidR="004B6EDA">
        <w:rPr>
          <w:rFonts w:ascii="Book Antiqua" w:hAnsi="Book Antiqua"/>
          <w:sz w:val="24"/>
          <w:szCs w:val="24"/>
          <w:lang w:val="en-US"/>
        </w:rPr>
        <w:t xml:space="preserve">of </w:t>
      </w:r>
      <w:r w:rsidR="00CA26C6">
        <w:rPr>
          <w:rFonts w:ascii="Book Antiqua" w:hAnsi="Book Antiqua"/>
          <w:sz w:val="24"/>
          <w:szCs w:val="24"/>
          <w:lang w:val="en-US"/>
        </w:rPr>
        <w:t xml:space="preserve">God’s children, </w:t>
      </w:r>
      <w:r w:rsidR="000B6974">
        <w:rPr>
          <w:rFonts w:ascii="Book Antiqua" w:hAnsi="Book Antiqua"/>
          <w:sz w:val="24"/>
          <w:szCs w:val="24"/>
          <w:lang w:val="en-US"/>
        </w:rPr>
        <w:t xml:space="preserve">we might greet one another with a jubilant and </w:t>
      </w:r>
      <w:r w:rsidR="004B6EDA">
        <w:rPr>
          <w:rFonts w:ascii="Book Antiqua" w:hAnsi="Book Antiqua"/>
          <w:sz w:val="24"/>
          <w:szCs w:val="24"/>
          <w:lang w:val="en-US"/>
        </w:rPr>
        <w:t>resounding</w:t>
      </w:r>
      <w:r w:rsidR="000B6974">
        <w:rPr>
          <w:rFonts w:ascii="Book Antiqua" w:hAnsi="Book Antiqua"/>
          <w:sz w:val="24"/>
          <w:szCs w:val="24"/>
          <w:lang w:val="en-US"/>
        </w:rPr>
        <w:t xml:space="preserve"> “Christ is risen!”</w:t>
      </w:r>
    </w:p>
    <w:p w14:paraId="375190F4" w14:textId="3782F68A" w:rsidR="003A7739" w:rsidRPr="00E07979" w:rsidRDefault="000B6974" w:rsidP="00E07979">
      <w:pPr>
        <w:spacing w:after="0"/>
        <w:ind w:firstLine="373"/>
        <w:jc w:val="both"/>
        <w:rPr>
          <w:rFonts w:ascii="Book Antiqua" w:eastAsiaTheme="minorHAnsi" w:hAnsi="Book Antiqua"/>
          <w:sz w:val="24"/>
          <w:szCs w:val="24"/>
          <w:lang w:val="en-US" w:eastAsia="en-US" w:bidi="he-IL"/>
        </w:rPr>
      </w:pPr>
      <w:r>
        <w:rPr>
          <w:rFonts w:ascii="Book Antiqua" w:eastAsiaTheme="minorHAnsi" w:hAnsi="Book Antiqua"/>
          <w:sz w:val="24"/>
          <w:szCs w:val="24"/>
          <w:lang w:val="en-US" w:eastAsia="en-US" w:bidi="he-IL"/>
        </w:rPr>
        <w:t xml:space="preserve">Over three thousand years ago the Lord heard and received the cry and lament of the </w:t>
      </w:r>
      <w:r w:rsidRPr="0064165B">
        <w:rPr>
          <w:rFonts w:ascii="Book Antiqua" w:eastAsiaTheme="minorHAnsi" w:hAnsi="Book Antiqua"/>
          <w:sz w:val="24"/>
          <w:szCs w:val="24"/>
          <w:lang w:val="en-US" w:eastAsia="en-US" w:bidi="he-IL"/>
        </w:rPr>
        <w:t>sons and daughters of</w:t>
      </w:r>
      <w:r>
        <w:rPr>
          <w:rFonts w:ascii="Book Antiqua" w:eastAsiaTheme="minorHAnsi" w:hAnsi="Book Antiqua"/>
          <w:sz w:val="24"/>
          <w:szCs w:val="24"/>
          <w:lang w:val="en-US" w:eastAsia="en-US" w:bidi="he-IL"/>
        </w:rPr>
        <w:t xml:space="preserve"> Israel, languishing in captivity in Egypt. </w:t>
      </w:r>
      <w:r w:rsidR="00E07979">
        <w:rPr>
          <w:rFonts w:ascii="Book Antiqua" w:eastAsiaTheme="minorHAnsi" w:hAnsi="Book Antiqua"/>
          <w:sz w:val="24"/>
          <w:szCs w:val="24"/>
          <w:lang w:val="en-US" w:eastAsia="en-US" w:bidi="he-IL"/>
        </w:rPr>
        <w:t>On the night of Passover</w:t>
      </w:r>
      <w:r w:rsidR="0064165B">
        <w:rPr>
          <w:rFonts w:ascii="Book Antiqua" w:eastAsiaTheme="minorHAnsi" w:hAnsi="Book Antiqua"/>
          <w:sz w:val="24"/>
          <w:szCs w:val="24"/>
          <w:lang w:val="en-US" w:eastAsia="en-US" w:bidi="he-IL"/>
        </w:rPr>
        <w:t>,</w:t>
      </w:r>
      <w:r w:rsidR="00E07979">
        <w:rPr>
          <w:rFonts w:ascii="Book Antiqua" w:eastAsiaTheme="minorHAnsi" w:hAnsi="Book Antiqua"/>
          <w:sz w:val="24"/>
          <w:szCs w:val="24"/>
          <w:lang w:val="en-US" w:eastAsia="en-US" w:bidi="he-IL"/>
        </w:rPr>
        <w:t xml:space="preserve"> by the blood of the </w:t>
      </w:r>
      <w:r w:rsidR="00E07979" w:rsidRPr="00207F0B">
        <w:rPr>
          <w:rFonts w:ascii="Book Antiqua" w:eastAsiaTheme="minorHAnsi" w:hAnsi="Book Antiqua"/>
          <w:sz w:val="24"/>
          <w:szCs w:val="24"/>
          <w:lang w:val="en-US" w:eastAsia="en-US" w:bidi="he-IL"/>
        </w:rPr>
        <w:t>Paschal lamb</w:t>
      </w:r>
      <w:r w:rsidR="00FD43AB" w:rsidRPr="00207F0B">
        <w:rPr>
          <w:rFonts w:ascii="Book Antiqua" w:eastAsiaTheme="minorHAnsi" w:hAnsi="Book Antiqua"/>
          <w:sz w:val="24"/>
          <w:szCs w:val="24"/>
          <w:lang w:val="en-US" w:eastAsia="en-US" w:bidi="he-IL"/>
        </w:rPr>
        <w:t>,</w:t>
      </w:r>
      <w:r w:rsidR="00E07979" w:rsidRPr="00207F0B">
        <w:rPr>
          <w:rFonts w:ascii="Book Antiqua" w:eastAsiaTheme="minorHAnsi" w:hAnsi="Book Antiqua"/>
          <w:sz w:val="24"/>
          <w:szCs w:val="24"/>
          <w:lang w:val="en-US" w:eastAsia="en-US" w:bidi="he-IL"/>
        </w:rPr>
        <w:t xml:space="preserve"> the Lord</w:t>
      </w:r>
      <w:r w:rsidR="00E07979">
        <w:rPr>
          <w:rFonts w:ascii="Book Antiqua" w:eastAsiaTheme="minorHAnsi" w:hAnsi="Book Antiqua"/>
          <w:sz w:val="24"/>
          <w:szCs w:val="24"/>
          <w:lang w:val="en-US" w:eastAsia="en-US" w:bidi="he-IL"/>
        </w:rPr>
        <w:t xml:space="preserve"> protected his people from the </w:t>
      </w:r>
      <w:r w:rsidR="00E07979" w:rsidRPr="00207F0B">
        <w:rPr>
          <w:rFonts w:ascii="Book Antiqua" w:eastAsiaTheme="minorHAnsi" w:hAnsi="Book Antiqua"/>
          <w:sz w:val="24"/>
          <w:szCs w:val="24"/>
          <w:lang w:val="en-US" w:eastAsia="en-US" w:bidi="he-IL"/>
        </w:rPr>
        <w:t xml:space="preserve">angel of death </w:t>
      </w:r>
      <w:r w:rsidR="0064165B" w:rsidRPr="00207F0B">
        <w:rPr>
          <w:rFonts w:ascii="Book Antiqua" w:eastAsiaTheme="minorHAnsi" w:hAnsi="Book Antiqua"/>
          <w:sz w:val="24"/>
          <w:szCs w:val="24"/>
          <w:lang w:val="en-US" w:eastAsia="en-US" w:bidi="he-IL"/>
        </w:rPr>
        <w:t>and</w:t>
      </w:r>
      <w:r w:rsidR="00E07979" w:rsidRPr="00207F0B">
        <w:rPr>
          <w:rFonts w:ascii="Book Antiqua" w:eastAsiaTheme="minorHAnsi" w:hAnsi="Book Antiqua"/>
          <w:sz w:val="24"/>
          <w:szCs w:val="24"/>
          <w:lang w:val="en-US" w:eastAsia="en-US" w:bidi="he-IL"/>
        </w:rPr>
        <w:t xml:space="preserve"> led them from the house of slavery. Subsequently</w:t>
      </w:r>
      <w:r w:rsidR="004B6EDA" w:rsidRPr="00207F0B">
        <w:rPr>
          <w:rFonts w:ascii="Book Antiqua" w:eastAsiaTheme="minorHAnsi" w:hAnsi="Book Antiqua"/>
          <w:sz w:val="24"/>
          <w:szCs w:val="24"/>
          <w:lang w:val="en-US" w:eastAsia="en-US" w:bidi="he-IL"/>
        </w:rPr>
        <w:t>,</w:t>
      </w:r>
      <w:r w:rsidR="00E07979" w:rsidRPr="00207F0B">
        <w:rPr>
          <w:rFonts w:ascii="Book Antiqua" w:eastAsiaTheme="minorHAnsi" w:hAnsi="Book Antiqua"/>
          <w:sz w:val="24"/>
          <w:szCs w:val="24"/>
          <w:lang w:val="en-US" w:eastAsia="en-US" w:bidi="he-IL"/>
        </w:rPr>
        <w:t xml:space="preserve"> the escape from Egypt under the leadership of Moses </w:t>
      </w:r>
      <w:r w:rsidR="004B6EDA" w:rsidRPr="00207F0B">
        <w:rPr>
          <w:rFonts w:ascii="Book Antiqua" w:eastAsiaTheme="minorHAnsi" w:hAnsi="Book Antiqua"/>
          <w:sz w:val="24"/>
          <w:szCs w:val="24"/>
          <w:lang w:val="en-US" w:eastAsia="en-US" w:bidi="he-IL"/>
        </w:rPr>
        <w:t xml:space="preserve">brought </w:t>
      </w:r>
      <w:r w:rsidR="00E07979" w:rsidRPr="00207F0B">
        <w:rPr>
          <w:rFonts w:ascii="Book Antiqua" w:eastAsiaTheme="minorHAnsi" w:hAnsi="Book Antiqua"/>
          <w:sz w:val="24"/>
          <w:szCs w:val="24"/>
          <w:lang w:val="en-US" w:eastAsia="en-US" w:bidi="he-IL"/>
        </w:rPr>
        <w:t xml:space="preserve">another danger </w:t>
      </w:r>
      <w:r w:rsidR="004B6EDA" w:rsidRPr="00207F0B">
        <w:rPr>
          <w:rFonts w:ascii="Book Antiqua" w:eastAsiaTheme="minorHAnsi" w:hAnsi="Book Antiqua"/>
          <w:sz w:val="24"/>
          <w:szCs w:val="24"/>
          <w:lang w:val="en-US" w:eastAsia="en-US" w:bidi="he-IL"/>
        </w:rPr>
        <w:t>at the shore of the sea</w:t>
      </w:r>
      <w:r w:rsidR="00FD43AB" w:rsidRPr="00207F0B">
        <w:rPr>
          <w:rFonts w:ascii="Book Antiqua" w:eastAsiaTheme="minorHAnsi" w:hAnsi="Book Antiqua"/>
          <w:sz w:val="24"/>
          <w:szCs w:val="24"/>
          <w:lang w:val="en-US" w:eastAsia="en-US" w:bidi="he-IL"/>
        </w:rPr>
        <w:t>—</w:t>
      </w:r>
      <w:r w:rsidR="00E07979" w:rsidRPr="00207F0B">
        <w:rPr>
          <w:rFonts w:ascii="Book Antiqua" w:eastAsiaTheme="minorHAnsi" w:hAnsi="Book Antiqua"/>
          <w:sz w:val="24"/>
          <w:szCs w:val="24"/>
          <w:lang w:val="en-US" w:eastAsia="en-US" w:bidi="he-IL"/>
        </w:rPr>
        <w:t>deep waters ahead, the pharaoh with horses and chariots behind. And the sea parted before them! Thus</w:t>
      </w:r>
      <w:r w:rsidR="0064165B" w:rsidRPr="00207F0B">
        <w:rPr>
          <w:rFonts w:ascii="Book Antiqua" w:eastAsiaTheme="minorHAnsi" w:hAnsi="Book Antiqua"/>
          <w:sz w:val="24"/>
          <w:szCs w:val="24"/>
          <w:lang w:val="en-US" w:eastAsia="en-US" w:bidi="he-IL"/>
        </w:rPr>
        <w:t>,</w:t>
      </w:r>
      <w:r w:rsidR="00E07979" w:rsidRPr="00207F0B">
        <w:rPr>
          <w:rFonts w:ascii="Book Antiqua" w:eastAsiaTheme="minorHAnsi" w:hAnsi="Book Antiqua"/>
          <w:sz w:val="24"/>
          <w:szCs w:val="24"/>
          <w:lang w:val="en-US" w:eastAsia="en-US" w:bidi="he-IL"/>
        </w:rPr>
        <w:t xml:space="preserve"> for the people of God</w:t>
      </w:r>
      <w:r w:rsidR="004B6EDA" w:rsidRPr="00207F0B">
        <w:rPr>
          <w:rFonts w:ascii="Book Antiqua" w:eastAsiaTheme="minorHAnsi" w:hAnsi="Book Antiqua"/>
          <w:sz w:val="24"/>
          <w:szCs w:val="24"/>
          <w:lang w:val="en-US" w:eastAsia="en-US" w:bidi="he-IL"/>
        </w:rPr>
        <w:t>, the</w:t>
      </w:r>
      <w:r w:rsidR="00E07979" w:rsidRPr="00207F0B">
        <w:rPr>
          <w:rFonts w:ascii="Book Antiqua" w:eastAsiaTheme="minorHAnsi" w:hAnsi="Book Antiqua"/>
          <w:sz w:val="24"/>
          <w:szCs w:val="24"/>
          <w:lang w:val="en-US" w:eastAsia="en-US" w:bidi="he-IL"/>
        </w:rPr>
        <w:t xml:space="preserve"> </w:t>
      </w:r>
      <w:r w:rsidR="004B6EDA" w:rsidRPr="00207F0B">
        <w:rPr>
          <w:rFonts w:ascii="Book Antiqua" w:eastAsiaTheme="minorHAnsi" w:hAnsi="Book Antiqua"/>
          <w:sz w:val="24"/>
          <w:szCs w:val="24"/>
          <w:lang w:val="en-US" w:eastAsia="en-US" w:bidi="he-IL"/>
        </w:rPr>
        <w:t>P</w:t>
      </w:r>
      <w:r w:rsidR="00E07979" w:rsidRPr="00207F0B">
        <w:rPr>
          <w:rFonts w:ascii="Book Antiqua" w:eastAsiaTheme="minorHAnsi" w:hAnsi="Book Antiqua"/>
          <w:sz w:val="24"/>
          <w:szCs w:val="24"/>
          <w:lang w:val="en-US" w:eastAsia="en-US" w:bidi="he-IL"/>
        </w:rPr>
        <w:t>assover came to be associated with salvation from death. Every Israelite</w:t>
      </w:r>
      <w:r w:rsidR="00E07979">
        <w:rPr>
          <w:rFonts w:ascii="Book Antiqua" w:eastAsiaTheme="minorHAnsi" w:hAnsi="Book Antiqua"/>
          <w:sz w:val="24"/>
          <w:szCs w:val="24"/>
          <w:lang w:val="en-US" w:eastAsia="en-US" w:bidi="he-IL"/>
        </w:rPr>
        <w:t xml:space="preserve">, having lived through the liberation from Egypt, experienced his God as a Deliverer: I escaped </w:t>
      </w:r>
      <w:r w:rsidR="00E07979">
        <w:rPr>
          <w:rFonts w:ascii="Book Antiqua" w:eastAsiaTheme="minorHAnsi" w:hAnsi="Book Antiqua"/>
          <w:sz w:val="24"/>
          <w:szCs w:val="24"/>
          <w:lang w:val="en-US" w:eastAsia="en-US" w:bidi="he-IL"/>
        </w:rPr>
        <w:lastRenderedPageBreak/>
        <w:t xml:space="preserve">death! All those who were saved came to see themselves as one people: we were together in slavery, together we survived death, we share one and the </w:t>
      </w:r>
      <w:r w:rsidR="00E07979" w:rsidRPr="00207F0B">
        <w:rPr>
          <w:rFonts w:ascii="Book Antiqua" w:eastAsiaTheme="minorHAnsi" w:hAnsi="Book Antiqua"/>
          <w:sz w:val="24"/>
          <w:szCs w:val="24"/>
          <w:lang w:val="en-US" w:eastAsia="en-US" w:bidi="he-IL"/>
        </w:rPr>
        <w:t>same God</w:t>
      </w:r>
      <w:r w:rsidR="00FD43AB" w:rsidRPr="00207F0B">
        <w:rPr>
          <w:rFonts w:ascii="Book Antiqua" w:eastAsiaTheme="minorHAnsi" w:hAnsi="Book Antiqua"/>
          <w:sz w:val="24"/>
          <w:szCs w:val="24"/>
          <w:lang w:val="en-US" w:eastAsia="en-US" w:bidi="he-IL"/>
        </w:rPr>
        <w:t>—</w:t>
      </w:r>
      <w:r w:rsidR="00E07979" w:rsidRPr="00207F0B">
        <w:rPr>
          <w:rFonts w:ascii="Book Antiqua" w:eastAsiaTheme="minorHAnsi" w:hAnsi="Book Antiqua"/>
          <w:sz w:val="24"/>
          <w:szCs w:val="24"/>
          <w:lang w:val="en-US" w:eastAsia="en-US" w:bidi="he-IL"/>
        </w:rPr>
        <w:t xml:space="preserve">a </w:t>
      </w:r>
      <w:proofErr w:type="spellStart"/>
      <w:r w:rsidR="00E07979" w:rsidRPr="00207F0B">
        <w:rPr>
          <w:rFonts w:ascii="Book Antiqua" w:eastAsiaTheme="minorHAnsi" w:hAnsi="Book Antiqua"/>
          <w:sz w:val="24"/>
          <w:szCs w:val="24"/>
          <w:lang w:val="en-US" w:eastAsia="en-US" w:bidi="he-IL"/>
        </w:rPr>
        <w:t>Saviour</w:t>
      </w:r>
      <w:proofErr w:type="spellEnd"/>
      <w:r w:rsidR="00E07979" w:rsidRPr="00207F0B">
        <w:rPr>
          <w:rFonts w:ascii="Book Antiqua" w:eastAsiaTheme="minorHAnsi" w:hAnsi="Book Antiqua"/>
          <w:sz w:val="24"/>
          <w:szCs w:val="24"/>
          <w:lang w:val="en-US" w:eastAsia="en-US" w:bidi="he-IL"/>
        </w:rPr>
        <w:t xml:space="preserve"> and Liberator. We are the People of God!</w:t>
      </w:r>
    </w:p>
    <w:p w14:paraId="01839376" w14:textId="7BAFF12F" w:rsidR="00E07979" w:rsidRPr="0012778F" w:rsidRDefault="00E07979" w:rsidP="00E07979">
      <w:pPr>
        <w:spacing w:after="0"/>
        <w:ind w:firstLine="373"/>
        <w:jc w:val="both"/>
        <w:rPr>
          <w:rFonts w:ascii="Book Antiqua" w:eastAsiaTheme="minorHAnsi" w:hAnsi="Book Antiqua"/>
          <w:sz w:val="24"/>
          <w:szCs w:val="24"/>
          <w:lang w:eastAsia="en-US" w:bidi="he-IL"/>
        </w:rPr>
      </w:pPr>
      <w:r>
        <w:rPr>
          <w:rFonts w:ascii="Book Antiqua" w:eastAsiaTheme="minorHAnsi" w:hAnsi="Book Antiqua"/>
          <w:sz w:val="24"/>
          <w:szCs w:val="24"/>
          <w:lang w:val="en-US" w:eastAsia="en-US" w:bidi="he-IL"/>
        </w:rPr>
        <w:t xml:space="preserve">In the risen Christ the passage from death to life transcends all boundaries of human history. The Pascha-Passover of the Old Testament </w:t>
      </w:r>
      <w:r w:rsidR="0012778F">
        <w:rPr>
          <w:rFonts w:ascii="Book Antiqua" w:eastAsiaTheme="minorHAnsi" w:hAnsi="Book Antiqua"/>
          <w:sz w:val="24"/>
          <w:szCs w:val="24"/>
          <w:lang w:val="en-US" w:eastAsia="en-US" w:bidi="he-IL"/>
        </w:rPr>
        <w:t>was limited to the salvation of a limited circle of people from a danger that was limited in time. Our Pascha, the Pascha of our Lord, the Eternal Pascha, as we sing in our Paschal Matins</w:t>
      </w:r>
      <w:r w:rsidR="004B6EDA">
        <w:rPr>
          <w:rFonts w:ascii="Book Antiqua" w:eastAsiaTheme="minorHAnsi" w:hAnsi="Book Antiqua"/>
          <w:sz w:val="24"/>
          <w:szCs w:val="24"/>
          <w:lang w:val="en-US" w:eastAsia="en-US" w:bidi="he-IL"/>
        </w:rPr>
        <w:t xml:space="preserve">, </w:t>
      </w:r>
      <w:r w:rsidR="0012778F">
        <w:rPr>
          <w:rFonts w:ascii="Book Antiqua" w:eastAsiaTheme="minorHAnsi" w:hAnsi="Book Antiqua"/>
          <w:sz w:val="24"/>
          <w:szCs w:val="24"/>
          <w:lang w:val="en-US" w:eastAsia="en-US" w:bidi="he-IL"/>
        </w:rPr>
        <w:t xml:space="preserve">is not only salvation from the temporary danger of a physical illness and mere bodily death. Today Christ grants salvation from the very cause </w:t>
      </w:r>
      <w:r w:rsidR="0012778F" w:rsidRPr="00207F0B">
        <w:rPr>
          <w:rFonts w:ascii="Book Antiqua" w:eastAsiaTheme="minorHAnsi" w:hAnsi="Book Antiqua"/>
          <w:sz w:val="24"/>
          <w:szCs w:val="24"/>
          <w:lang w:val="en-US" w:eastAsia="en-US" w:bidi="he-IL"/>
        </w:rPr>
        <w:t>of death</w:t>
      </w:r>
      <w:r w:rsidR="00FD43AB" w:rsidRPr="00207F0B">
        <w:rPr>
          <w:rFonts w:ascii="Book Antiqua" w:eastAsiaTheme="minorHAnsi" w:hAnsi="Book Antiqua"/>
          <w:sz w:val="24"/>
          <w:szCs w:val="24"/>
          <w:lang w:val="en-US" w:eastAsia="en-US" w:bidi="he-IL"/>
        </w:rPr>
        <w:t>—</w:t>
      </w:r>
      <w:r w:rsidR="0012778F" w:rsidRPr="00207F0B">
        <w:rPr>
          <w:rFonts w:ascii="Book Antiqua" w:eastAsiaTheme="minorHAnsi" w:hAnsi="Book Antiqua"/>
          <w:sz w:val="24"/>
          <w:szCs w:val="24"/>
          <w:lang w:val="en-US" w:eastAsia="en-US" w:bidi="he-IL"/>
        </w:rPr>
        <w:t>to all people</w:t>
      </w:r>
      <w:r w:rsidR="0012778F">
        <w:rPr>
          <w:rFonts w:ascii="Book Antiqua" w:eastAsiaTheme="minorHAnsi" w:hAnsi="Book Antiqua"/>
          <w:sz w:val="24"/>
          <w:szCs w:val="24"/>
          <w:lang w:val="en-US" w:eastAsia="en-US" w:bidi="he-IL"/>
        </w:rPr>
        <w:t>, of all times and nations. We aren’t speaking here merely of salvation from an emerging sickness or protection from the sword, even an angelic one, as it was in the case of the Israelites in Egypt. Having gone from suffering and death to the resurrection, Christ</w:t>
      </w:r>
      <w:r w:rsidR="006B33FD">
        <w:rPr>
          <w:rFonts w:ascii="Book Antiqua" w:eastAsiaTheme="minorHAnsi" w:hAnsi="Book Antiqua"/>
          <w:sz w:val="24"/>
          <w:szCs w:val="24"/>
          <w:lang w:val="en-US" w:eastAsia="en-US" w:bidi="he-IL"/>
        </w:rPr>
        <w:t>, in the words of the Apostle Paul, destroyed deadly sin and crucified it on the cross along with its hellish power to enslave.</w:t>
      </w:r>
    </w:p>
    <w:p w14:paraId="58AB9665" w14:textId="368DAC0B" w:rsidR="00E07979" w:rsidRDefault="006B33FD" w:rsidP="00E07979">
      <w:pPr>
        <w:spacing w:after="0"/>
        <w:ind w:firstLine="373"/>
        <w:jc w:val="both"/>
        <w:rPr>
          <w:rFonts w:ascii="Book Antiqua" w:hAnsi="Book Antiqua" w:cs="Arial"/>
          <w:sz w:val="24"/>
          <w:szCs w:val="24"/>
          <w:lang w:val="en-US" w:bidi="he-IL"/>
        </w:rPr>
      </w:pPr>
      <w:r>
        <w:rPr>
          <w:rFonts w:ascii="Book Antiqua" w:eastAsiaTheme="minorHAnsi" w:hAnsi="Book Antiqua"/>
          <w:sz w:val="24"/>
          <w:szCs w:val="24"/>
          <w:lang w:val="en-US" w:eastAsia="en-US" w:bidi="he-IL"/>
        </w:rPr>
        <w:t xml:space="preserve">The Eternal Pascha is a victory and a mockery over the very sting of death, as the Apostle proclaims </w:t>
      </w:r>
      <w:r w:rsidRPr="006B33FD">
        <w:rPr>
          <w:rFonts w:ascii="Book Antiqua" w:eastAsiaTheme="minorHAnsi" w:hAnsi="Book Antiqua"/>
          <w:sz w:val="24"/>
          <w:szCs w:val="24"/>
          <w:lang w:val="en-US" w:eastAsia="en-US" w:bidi="he-IL"/>
        </w:rPr>
        <w:t>today: “</w:t>
      </w:r>
      <w:r w:rsidRPr="006B33FD">
        <w:rPr>
          <w:rFonts w:ascii="Book Antiqua" w:hAnsi="Book Antiqua" w:cs="Arial"/>
          <w:sz w:val="24"/>
          <w:szCs w:val="24"/>
          <w:lang w:val="en-US" w:bidi="he-IL"/>
        </w:rPr>
        <w:t>Death is swallowed up in victory.</w:t>
      </w:r>
      <w:r>
        <w:rPr>
          <w:rFonts w:ascii="Book Antiqua" w:hAnsi="Book Antiqua" w:cs="Arial"/>
          <w:sz w:val="24"/>
          <w:szCs w:val="24"/>
          <w:lang w:val="en-US" w:bidi="he-IL"/>
        </w:rPr>
        <w:t xml:space="preserve"> </w:t>
      </w:r>
      <w:r w:rsidRPr="006B33FD">
        <w:rPr>
          <w:rFonts w:ascii="Book Antiqua" w:hAnsi="Book Antiqua" w:cs="Arial"/>
          <w:sz w:val="24"/>
          <w:szCs w:val="24"/>
          <w:lang w:val="en-US" w:bidi="he-IL"/>
        </w:rPr>
        <w:t>O death, where is your victory? O death, where is your sting? The sting of death is sin, and the power of sin is the law. But thanks be to God, who gives us the victory through our Lord Jesus Christ.</w:t>
      </w:r>
      <w:r>
        <w:rPr>
          <w:rFonts w:ascii="Book Antiqua" w:hAnsi="Book Antiqua" w:cs="Arial"/>
          <w:sz w:val="24"/>
          <w:szCs w:val="24"/>
          <w:lang w:val="en-US" w:bidi="he-IL"/>
        </w:rPr>
        <w:t xml:space="preserve">” (1 Cor. 15:54-57). In </w:t>
      </w:r>
      <w:r w:rsidRPr="00207F0B">
        <w:rPr>
          <w:rFonts w:ascii="Book Antiqua" w:hAnsi="Book Antiqua" w:cs="Arial"/>
          <w:sz w:val="24"/>
          <w:szCs w:val="24"/>
          <w:lang w:val="en-US" w:bidi="he-IL"/>
        </w:rPr>
        <w:t>his resurrection</w:t>
      </w:r>
      <w:r w:rsidR="00FD43AB" w:rsidRPr="00207F0B">
        <w:rPr>
          <w:rFonts w:ascii="Book Antiqua" w:hAnsi="Book Antiqua" w:cs="Arial"/>
          <w:sz w:val="24"/>
          <w:szCs w:val="24"/>
          <w:lang w:val="en-US" w:bidi="he-IL"/>
        </w:rPr>
        <w:t>,</w:t>
      </w:r>
      <w:r w:rsidRPr="00207F0B">
        <w:rPr>
          <w:rFonts w:ascii="Book Antiqua" w:hAnsi="Book Antiqua" w:cs="Arial"/>
          <w:sz w:val="24"/>
          <w:szCs w:val="24"/>
          <w:lang w:val="en-US" w:bidi="he-IL"/>
        </w:rPr>
        <w:t xml:space="preserve"> Christ removed our </w:t>
      </w:r>
      <w:r w:rsidR="004B6EDA" w:rsidRPr="00207F0B">
        <w:rPr>
          <w:rFonts w:ascii="Book Antiqua" w:hAnsi="Book Antiqua" w:cs="Arial"/>
          <w:sz w:val="24"/>
          <w:szCs w:val="24"/>
          <w:lang w:val="en-US" w:bidi="he-IL"/>
        </w:rPr>
        <w:t>enslaving</w:t>
      </w:r>
      <w:r w:rsidR="004B6EDA">
        <w:rPr>
          <w:rFonts w:ascii="Book Antiqua" w:hAnsi="Book Antiqua" w:cs="Arial"/>
          <w:sz w:val="24"/>
          <w:szCs w:val="24"/>
          <w:lang w:val="en-US" w:bidi="he-IL"/>
        </w:rPr>
        <w:t xml:space="preserve"> </w:t>
      </w:r>
      <w:r w:rsidR="00536054">
        <w:rPr>
          <w:rFonts w:ascii="Book Antiqua" w:hAnsi="Book Antiqua" w:cs="Arial"/>
          <w:sz w:val="24"/>
          <w:szCs w:val="24"/>
          <w:lang w:val="en-US" w:bidi="he-IL"/>
        </w:rPr>
        <w:t>c</w:t>
      </w:r>
      <w:r>
        <w:rPr>
          <w:rFonts w:ascii="Book Antiqua" w:hAnsi="Book Antiqua" w:cs="Arial"/>
          <w:sz w:val="24"/>
          <w:szCs w:val="24"/>
          <w:lang w:val="en-US" w:bidi="he-IL"/>
        </w:rPr>
        <w:t>hains of fear before death, and transformed</w:t>
      </w:r>
      <w:r w:rsidR="00536054">
        <w:rPr>
          <w:rFonts w:ascii="Book Antiqua" w:hAnsi="Book Antiqua" w:cs="Arial"/>
          <w:sz w:val="24"/>
          <w:szCs w:val="24"/>
          <w:lang w:val="en-US" w:bidi="he-IL"/>
        </w:rPr>
        <w:t xml:space="preserve"> that fear, by granting us </w:t>
      </w:r>
      <w:r>
        <w:rPr>
          <w:rFonts w:ascii="Book Antiqua" w:hAnsi="Book Antiqua" w:cs="Arial"/>
          <w:sz w:val="24"/>
          <w:szCs w:val="24"/>
          <w:lang w:val="en-US" w:bidi="he-IL"/>
        </w:rPr>
        <w:t xml:space="preserve">paschal entrance into a new life. </w:t>
      </w:r>
      <w:r w:rsidRPr="00207F0B">
        <w:rPr>
          <w:rFonts w:ascii="Book Antiqua" w:hAnsi="Book Antiqua" w:cs="Arial"/>
          <w:sz w:val="24"/>
          <w:szCs w:val="24"/>
          <w:lang w:val="en-US" w:bidi="he-IL"/>
        </w:rPr>
        <w:t>With the resurrection</w:t>
      </w:r>
      <w:r w:rsidR="00FD43AB" w:rsidRPr="00207F0B">
        <w:rPr>
          <w:rFonts w:ascii="Book Antiqua" w:hAnsi="Book Antiqua" w:cs="Arial"/>
          <w:sz w:val="24"/>
          <w:szCs w:val="24"/>
          <w:lang w:val="en-US" w:bidi="he-IL"/>
        </w:rPr>
        <w:t>,</w:t>
      </w:r>
      <w:r w:rsidRPr="00207F0B">
        <w:rPr>
          <w:rFonts w:ascii="Book Antiqua" w:hAnsi="Book Antiqua" w:cs="Arial"/>
          <w:sz w:val="24"/>
          <w:szCs w:val="24"/>
          <w:lang w:val="en-US" w:bidi="he-IL"/>
        </w:rPr>
        <w:t xml:space="preserve"> </w:t>
      </w:r>
      <w:r w:rsidR="00536054" w:rsidRPr="00207F0B">
        <w:rPr>
          <w:rFonts w:ascii="Book Antiqua" w:hAnsi="Book Antiqua" w:cs="Arial"/>
          <w:sz w:val="24"/>
          <w:szCs w:val="24"/>
          <w:lang w:val="en-US" w:bidi="he-IL"/>
        </w:rPr>
        <w:t>we have opened before us a door that leads us from that which passes away to that which lasts forever. The Pascha of our Lord opens for us the door to joyful eternity. We were together in the chains of death</w:t>
      </w:r>
      <w:r w:rsidR="00FD43AB" w:rsidRPr="00207F0B">
        <w:rPr>
          <w:rFonts w:ascii="Book Antiqua" w:hAnsi="Book Antiqua" w:cs="Arial"/>
          <w:sz w:val="24"/>
          <w:szCs w:val="24"/>
          <w:lang w:val="en-US" w:bidi="he-IL"/>
        </w:rPr>
        <w:t>—</w:t>
      </w:r>
      <w:r w:rsidR="00536054" w:rsidRPr="00207F0B">
        <w:rPr>
          <w:rFonts w:ascii="Book Antiqua" w:hAnsi="Book Antiqua" w:cs="Arial"/>
          <w:sz w:val="24"/>
          <w:szCs w:val="24"/>
          <w:lang w:val="en-US" w:bidi="he-IL"/>
        </w:rPr>
        <w:t>today</w:t>
      </w:r>
      <w:r w:rsidR="004B6EDA" w:rsidRPr="00207F0B">
        <w:rPr>
          <w:rFonts w:ascii="Book Antiqua" w:hAnsi="Book Antiqua" w:cs="Arial"/>
          <w:sz w:val="24"/>
          <w:szCs w:val="24"/>
          <w:lang w:val="en-US" w:bidi="he-IL"/>
        </w:rPr>
        <w:t>,</w:t>
      </w:r>
      <w:r w:rsidR="00536054" w:rsidRPr="00207F0B">
        <w:rPr>
          <w:rFonts w:ascii="Book Antiqua" w:hAnsi="Book Antiqua" w:cs="Arial"/>
          <w:sz w:val="24"/>
          <w:szCs w:val="24"/>
          <w:lang w:val="en-US" w:bidi="he-IL"/>
        </w:rPr>
        <w:t xml:space="preserve"> </w:t>
      </w:r>
      <w:r w:rsidR="004B6EDA" w:rsidRPr="00207F0B">
        <w:rPr>
          <w:rFonts w:ascii="Book Antiqua" w:hAnsi="Book Antiqua" w:cs="Arial"/>
          <w:sz w:val="24"/>
          <w:szCs w:val="24"/>
          <w:lang w:val="en-US" w:bidi="he-IL"/>
        </w:rPr>
        <w:t>as the united People of God of the</w:t>
      </w:r>
      <w:r w:rsidR="004B6EDA">
        <w:rPr>
          <w:rFonts w:ascii="Book Antiqua" w:hAnsi="Book Antiqua" w:cs="Arial"/>
          <w:sz w:val="24"/>
          <w:szCs w:val="24"/>
          <w:lang w:val="en-US" w:bidi="he-IL"/>
        </w:rPr>
        <w:t xml:space="preserve"> New Testament, </w:t>
      </w:r>
      <w:r w:rsidR="00536054">
        <w:rPr>
          <w:rFonts w:ascii="Book Antiqua" w:hAnsi="Book Antiqua" w:cs="Arial"/>
          <w:sz w:val="24"/>
          <w:szCs w:val="24"/>
          <w:lang w:val="en-US" w:bidi="he-IL"/>
        </w:rPr>
        <w:t>we share in the common experience of joy in the resurrection.</w:t>
      </w:r>
    </w:p>
    <w:p w14:paraId="6362FEFC" w14:textId="67DD01F4" w:rsidR="00536054" w:rsidRDefault="00536054" w:rsidP="00E07979">
      <w:pPr>
        <w:spacing w:after="0"/>
        <w:ind w:firstLine="373"/>
        <w:jc w:val="both"/>
        <w:rPr>
          <w:rFonts w:ascii="Book Antiqua" w:hAnsi="Book Antiqua" w:cs="Arial"/>
          <w:sz w:val="24"/>
          <w:szCs w:val="24"/>
          <w:lang w:val="en-US" w:bidi="he-IL"/>
        </w:rPr>
      </w:pPr>
    </w:p>
    <w:p w14:paraId="53A31423" w14:textId="0CAC6E2D" w:rsidR="00E07979" w:rsidRPr="006B33FD" w:rsidRDefault="00536054" w:rsidP="00DD7760">
      <w:pPr>
        <w:spacing w:after="0"/>
        <w:jc w:val="both"/>
        <w:rPr>
          <w:rFonts w:ascii="Book Antiqua" w:eastAsiaTheme="minorHAnsi" w:hAnsi="Book Antiqua"/>
          <w:sz w:val="24"/>
          <w:szCs w:val="24"/>
          <w:lang w:val="en-US" w:eastAsia="en-US" w:bidi="he-IL"/>
        </w:rPr>
      </w:pPr>
      <w:r>
        <w:rPr>
          <w:rFonts w:ascii="Book Antiqua" w:hAnsi="Book Antiqua"/>
          <w:i/>
          <w:iCs/>
          <w:sz w:val="24"/>
          <w:szCs w:val="24"/>
          <w:lang w:val="en-US"/>
        </w:rPr>
        <w:t>When those bound by chains in the realm of Hades saw Your boundless mercy</w:t>
      </w:r>
      <w:r w:rsidR="00DD7760">
        <w:rPr>
          <w:rFonts w:ascii="Book Antiqua" w:eastAsiaTheme="minorHAnsi" w:hAnsi="Book Antiqua"/>
          <w:sz w:val="24"/>
          <w:szCs w:val="24"/>
          <w:lang w:val="en-US" w:eastAsia="en-US" w:bidi="he-IL"/>
        </w:rPr>
        <w:t>…</w:t>
      </w:r>
    </w:p>
    <w:p w14:paraId="0D3E8B0D" w14:textId="3ED1EA94" w:rsidR="0041450C" w:rsidRDefault="00DD7760" w:rsidP="00DD7760">
      <w:pPr>
        <w:spacing w:after="0"/>
        <w:ind w:firstLine="373"/>
        <w:jc w:val="both"/>
        <w:rPr>
          <w:rFonts w:ascii="Book Antiqua" w:eastAsiaTheme="minorHAnsi" w:hAnsi="Book Antiqua"/>
          <w:sz w:val="24"/>
          <w:szCs w:val="24"/>
          <w:lang w:val="en-US" w:eastAsia="en-US" w:bidi="he-IL"/>
        </w:rPr>
      </w:pPr>
      <w:r>
        <w:rPr>
          <w:rFonts w:ascii="Book Antiqua" w:eastAsiaTheme="minorHAnsi" w:hAnsi="Book Antiqua"/>
          <w:sz w:val="24"/>
          <w:szCs w:val="24"/>
          <w:lang w:val="en-US" w:eastAsia="en-US" w:bidi="he-IL"/>
        </w:rPr>
        <w:t xml:space="preserve">In the face of the </w:t>
      </w:r>
      <w:r w:rsidRPr="00207F0B">
        <w:rPr>
          <w:rFonts w:ascii="Book Antiqua" w:eastAsiaTheme="minorHAnsi" w:hAnsi="Book Antiqua"/>
          <w:sz w:val="24"/>
          <w:szCs w:val="24"/>
          <w:lang w:val="en-US" w:eastAsia="en-US" w:bidi="he-IL"/>
        </w:rPr>
        <w:t>global pandemic</w:t>
      </w:r>
      <w:r w:rsidR="00FD43AB" w:rsidRPr="00207F0B">
        <w:rPr>
          <w:rFonts w:ascii="Book Antiqua" w:eastAsiaTheme="minorHAnsi" w:hAnsi="Book Antiqua"/>
          <w:sz w:val="24"/>
          <w:szCs w:val="24"/>
          <w:lang w:val="en-US" w:eastAsia="en-US" w:bidi="he-IL"/>
        </w:rPr>
        <w:t>,</w:t>
      </w:r>
      <w:r w:rsidRPr="00207F0B">
        <w:rPr>
          <w:rFonts w:ascii="Book Antiqua" w:eastAsiaTheme="minorHAnsi" w:hAnsi="Book Antiqua"/>
          <w:sz w:val="24"/>
          <w:szCs w:val="24"/>
          <w:lang w:val="en-US" w:eastAsia="en-US" w:bidi="he-IL"/>
        </w:rPr>
        <w:t xml:space="preserve"> we suddenly</w:t>
      </w:r>
      <w:r>
        <w:rPr>
          <w:rFonts w:ascii="Book Antiqua" w:eastAsiaTheme="minorHAnsi" w:hAnsi="Book Antiqua"/>
          <w:sz w:val="24"/>
          <w:szCs w:val="24"/>
          <w:lang w:val="en-US" w:eastAsia="en-US" w:bidi="he-IL"/>
        </w:rPr>
        <w:t xml:space="preserve"> recognized that as humans we are weak and mortal. The coronavirus brought </w:t>
      </w:r>
      <w:r w:rsidR="004B6EDA">
        <w:rPr>
          <w:rFonts w:ascii="Book Antiqua" w:eastAsiaTheme="minorHAnsi" w:hAnsi="Book Antiqua"/>
          <w:sz w:val="24"/>
          <w:szCs w:val="24"/>
          <w:lang w:val="en-US" w:eastAsia="en-US" w:bidi="he-IL"/>
        </w:rPr>
        <w:t xml:space="preserve">a deadly </w:t>
      </w:r>
      <w:r>
        <w:rPr>
          <w:rFonts w:ascii="Book Antiqua" w:eastAsiaTheme="minorHAnsi" w:hAnsi="Book Antiqua"/>
          <w:sz w:val="24"/>
          <w:szCs w:val="24"/>
          <w:lang w:val="en-US" w:eastAsia="en-US" w:bidi="he-IL"/>
        </w:rPr>
        <w:t xml:space="preserve">danger to the rich and poor, to all people, with no regard for place of residence around the globe, </w:t>
      </w:r>
      <w:r w:rsidR="004B6EDA">
        <w:rPr>
          <w:rFonts w:ascii="Book Antiqua" w:eastAsiaTheme="minorHAnsi" w:hAnsi="Book Antiqua"/>
          <w:sz w:val="24"/>
          <w:szCs w:val="24"/>
          <w:lang w:val="en-US" w:eastAsia="en-US" w:bidi="he-IL"/>
        </w:rPr>
        <w:t xml:space="preserve">for </w:t>
      </w:r>
      <w:r>
        <w:rPr>
          <w:rFonts w:ascii="Book Antiqua" w:eastAsiaTheme="minorHAnsi" w:hAnsi="Book Antiqua"/>
          <w:sz w:val="24"/>
          <w:szCs w:val="24"/>
          <w:lang w:val="en-US" w:eastAsia="en-US" w:bidi="he-IL"/>
        </w:rPr>
        <w:t xml:space="preserve">race or religious persuasion. Possibly, for </w:t>
      </w:r>
      <w:r w:rsidRPr="00207F0B">
        <w:rPr>
          <w:rFonts w:ascii="Book Antiqua" w:eastAsiaTheme="minorHAnsi" w:hAnsi="Book Antiqua"/>
          <w:sz w:val="24"/>
          <w:szCs w:val="24"/>
          <w:lang w:val="en-US" w:eastAsia="en-US" w:bidi="he-IL"/>
        </w:rPr>
        <w:t>the first time</w:t>
      </w:r>
      <w:r w:rsidR="00FD43AB" w:rsidRPr="00207F0B">
        <w:rPr>
          <w:rFonts w:ascii="Book Antiqua" w:eastAsiaTheme="minorHAnsi" w:hAnsi="Book Antiqua"/>
          <w:sz w:val="24"/>
          <w:szCs w:val="24"/>
          <w:lang w:val="en-US" w:eastAsia="en-US" w:bidi="he-IL"/>
        </w:rPr>
        <w:t>,</w:t>
      </w:r>
      <w:r w:rsidRPr="00207F0B">
        <w:rPr>
          <w:rFonts w:ascii="Book Antiqua" w:eastAsiaTheme="minorHAnsi" w:hAnsi="Book Antiqua"/>
          <w:sz w:val="24"/>
          <w:szCs w:val="24"/>
          <w:lang w:val="en-US" w:eastAsia="en-US" w:bidi="he-IL"/>
        </w:rPr>
        <w:t xml:space="preserve"> we came to understand that we are all equally vulnerable and </w:t>
      </w:r>
      <w:r w:rsidR="004B6EDA" w:rsidRPr="00207F0B">
        <w:rPr>
          <w:rFonts w:ascii="Book Antiqua" w:eastAsiaTheme="minorHAnsi" w:hAnsi="Book Antiqua"/>
          <w:sz w:val="24"/>
          <w:szCs w:val="24"/>
          <w:lang w:val="en-US" w:eastAsia="en-US" w:bidi="he-IL"/>
        </w:rPr>
        <w:t xml:space="preserve">in </w:t>
      </w:r>
      <w:r w:rsidRPr="00207F0B">
        <w:rPr>
          <w:rFonts w:ascii="Book Antiqua" w:eastAsiaTheme="minorHAnsi" w:hAnsi="Book Antiqua"/>
          <w:sz w:val="24"/>
          <w:szCs w:val="24"/>
          <w:lang w:val="en-US" w:eastAsia="en-US" w:bidi="he-IL"/>
        </w:rPr>
        <w:t xml:space="preserve">need, but we have also come to see ourselves as one human family: that, which </w:t>
      </w:r>
      <w:r w:rsidR="0041450C" w:rsidRPr="00207F0B">
        <w:rPr>
          <w:rFonts w:ascii="Book Antiqua" w:eastAsiaTheme="minorHAnsi" w:hAnsi="Book Antiqua"/>
          <w:sz w:val="24"/>
          <w:szCs w:val="24"/>
          <w:lang w:val="en-US" w:eastAsia="en-US" w:bidi="he-IL"/>
        </w:rPr>
        <w:t>affected</w:t>
      </w:r>
      <w:r w:rsidRPr="00207F0B">
        <w:rPr>
          <w:rFonts w:ascii="Book Antiqua" w:eastAsiaTheme="minorHAnsi" w:hAnsi="Book Antiqua"/>
          <w:sz w:val="24"/>
          <w:szCs w:val="24"/>
          <w:lang w:val="en-US" w:eastAsia="en-US" w:bidi="he-IL"/>
        </w:rPr>
        <w:t xml:space="preserve"> people in one corner of the planet</w:t>
      </w:r>
      <w:r w:rsidR="00EE3036" w:rsidRPr="00207F0B">
        <w:rPr>
          <w:rFonts w:ascii="Book Antiqua" w:eastAsiaTheme="minorHAnsi" w:hAnsi="Book Antiqua"/>
          <w:sz w:val="24"/>
          <w:szCs w:val="24"/>
          <w:lang w:val="en-US" w:eastAsia="en-US" w:bidi="he-IL"/>
        </w:rPr>
        <w:t>—</w:t>
      </w:r>
      <w:r w:rsidRPr="00207F0B">
        <w:rPr>
          <w:rFonts w:ascii="Book Antiqua" w:eastAsiaTheme="minorHAnsi" w:hAnsi="Book Antiqua"/>
          <w:sz w:val="24"/>
          <w:szCs w:val="24"/>
          <w:lang w:val="en-US" w:eastAsia="en-US" w:bidi="he-IL"/>
        </w:rPr>
        <w:t xml:space="preserve">carried over to and </w:t>
      </w:r>
      <w:r w:rsidR="0041450C" w:rsidRPr="00207F0B">
        <w:rPr>
          <w:rFonts w:ascii="Book Antiqua" w:eastAsiaTheme="minorHAnsi" w:hAnsi="Book Antiqua"/>
          <w:sz w:val="24"/>
          <w:szCs w:val="24"/>
          <w:lang w:val="en-US" w:eastAsia="en-US" w:bidi="he-IL"/>
        </w:rPr>
        <w:t>impacted</w:t>
      </w:r>
      <w:r w:rsidRPr="00207F0B">
        <w:rPr>
          <w:rFonts w:ascii="Book Antiqua" w:eastAsiaTheme="minorHAnsi" w:hAnsi="Book Antiqua"/>
          <w:sz w:val="24"/>
          <w:szCs w:val="24"/>
          <w:lang w:val="en-US" w:eastAsia="en-US" w:bidi="he-IL"/>
        </w:rPr>
        <w:t xml:space="preserve"> people on the other side of the world</w:t>
      </w:r>
      <w:r w:rsidR="00EE3036" w:rsidRPr="00207F0B">
        <w:rPr>
          <w:rFonts w:ascii="Book Antiqua" w:eastAsiaTheme="minorHAnsi" w:hAnsi="Book Antiqua"/>
          <w:sz w:val="24"/>
          <w:szCs w:val="24"/>
          <w:lang w:val="en-US" w:eastAsia="en-US" w:bidi="he-IL"/>
        </w:rPr>
        <w:t>—</w:t>
      </w:r>
      <w:r w:rsidRPr="00207F0B">
        <w:rPr>
          <w:rFonts w:ascii="Book Antiqua" w:eastAsiaTheme="minorHAnsi" w:hAnsi="Book Antiqua"/>
          <w:sz w:val="24"/>
          <w:szCs w:val="24"/>
          <w:lang w:val="en-US" w:eastAsia="en-US" w:bidi="he-IL"/>
        </w:rPr>
        <w:t xml:space="preserve">it personally </w:t>
      </w:r>
      <w:r w:rsidR="0041450C" w:rsidRPr="00207F0B">
        <w:rPr>
          <w:rFonts w:ascii="Book Antiqua" w:eastAsiaTheme="minorHAnsi" w:hAnsi="Book Antiqua"/>
          <w:sz w:val="24"/>
          <w:szCs w:val="24"/>
          <w:lang w:val="en-US" w:eastAsia="en-US" w:bidi="he-IL"/>
        </w:rPr>
        <w:t>affected each on</w:t>
      </w:r>
      <w:r w:rsidR="0041450C">
        <w:rPr>
          <w:rFonts w:ascii="Book Antiqua" w:eastAsiaTheme="minorHAnsi" w:hAnsi="Book Antiqua"/>
          <w:sz w:val="24"/>
          <w:szCs w:val="24"/>
          <w:lang w:val="en-US" w:eastAsia="en-US" w:bidi="he-IL"/>
        </w:rPr>
        <w:t>e of us.</w:t>
      </w:r>
    </w:p>
    <w:p w14:paraId="14B638A0" w14:textId="5002EF5A" w:rsidR="00DD7760" w:rsidRPr="0041450C" w:rsidRDefault="0041450C" w:rsidP="00DD7760">
      <w:pPr>
        <w:spacing w:after="0"/>
        <w:ind w:firstLine="373"/>
        <w:jc w:val="both"/>
        <w:rPr>
          <w:rFonts w:ascii="Book Antiqua" w:eastAsiaTheme="minorHAnsi" w:hAnsi="Book Antiqua"/>
          <w:sz w:val="24"/>
          <w:szCs w:val="24"/>
          <w:lang w:val="en-US" w:eastAsia="en-US" w:bidi="he-IL"/>
        </w:rPr>
      </w:pPr>
      <w:r>
        <w:rPr>
          <w:rFonts w:ascii="Book Antiqua" w:eastAsiaTheme="minorHAnsi" w:hAnsi="Book Antiqua"/>
          <w:sz w:val="24"/>
          <w:szCs w:val="24"/>
          <w:lang w:val="en-US" w:eastAsia="en-US" w:bidi="he-IL"/>
        </w:rPr>
        <w:t xml:space="preserve">The entire world has found itself as if bound together by the chains of Hades. The fear of becoming ill and dying, the pain of losing family members, friends and acquaintances, the darkness of loneliness and despair in circumstances of enforced isolation, the ruin of new methods of communication and the collapse of world economic systems have become our </w:t>
      </w:r>
      <w:r w:rsidRPr="00207F0B">
        <w:rPr>
          <w:rFonts w:ascii="Book Antiqua" w:eastAsiaTheme="minorHAnsi" w:hAnsi="Book Antiqua"/>
          <w:sz w:val="24"/>
          <w:szCs w:val="24"/>
          <w:lang w:val="en-US" w:eastAsia="en-US" w:bidi="he-IL"/>
        </w:rPr>
        <w:t>common universal</w:t>
      </w:r>
      <w:r w:rsidRPr="00207F0B">
        <w:rPr>
          <w:rFonts w:ascii="Book Antiqua" w:eastAsiaTheme="minorHAnsi" w:hAnsi="Book Antiqua"/>
          <w:sz w:val="24"/>
          <w:szCs w:val="24"/>
          <w:lang w:val="el-GR" w:eastAsia="en-US" w:bidi="he-IL"/>
        </w:rPr>
        <w:t xml:space="preserve"> </w:t>
      </w:r>
      <w:r w:rsidRPr="00207F0B">
        <w:rPr>
          <w:rFonts w:ascii="Book Antiqua" w:eastAsiaTheme="minorHAnsi" w:hAnsi="Book Antiqua"/>
          <w:sz w:val="24"/>
          <w:szCs w:val="24"/>
          <w:lang w:val="en-US" w:eastAsia="en-US" w:bidi="he-IL"/>
        </w:rPr>
        <w:t>chains. As</w:t>
      </w:r>
      <w:r w:rsidR="00DA65CB" w:rsidRPr="00207F0B">
        <w:rPr>
          <w:rFonts w:ascii="Book Antiqua" w:eastAsiaTheme="minorHAnsi" w:hAnsi="Book Antiqua"/>
          <w:sz w:val="24"/>
          <w:szCs w:val="24"/>
          <w:lang w:val="en-US" w:eastAsia="en-US" w:bidi="he-IL"/>
        </w:rPr>
        <w:t xml:space="preserve"> shackles restrict a slave, so have the strict rules of quarantine</w:t>
      </w:r>
      <w:r w:rsidR="00EE3036" w:rsidRPr="00207F0B">
        <w:rPr>
          <w:rFonts w:ascii="Book Antiqua" w:eastAsiaTheme="minorHAnsi" w:hAnsi="Book Antiqua"/>
          <w:sz w:val="24"/>
          <w:szCs w:val="24"/>
          <w:lang w:val="en-US" w:eastAsia="en-US" w:bidi="he-IL"/>
        </w:rPr>
        <w:t>—</w:t>
      </w:r>
      <w:r w:rsidR="00DA65CB" w:rsidRPr="00207F0B">
        <w:rPr>
          <w:rFonts w:ascii="Book Antiqua" w:eastAsiaTheme="minorHAnsi" w:hAnsi="Book Antiqua"/>
          <w:sz w:val="24"/>
          <w:szCs w:val="24"/>
          <w:lang w:val="en-US" w:eastAsia="en-US" w:bidi="he-IL"/>
        </w:rPr>
        <w:t>the only possible way to fight this deadly disease</w:t>
      </w:r>
      <w:r w:rsidR="00EE3036" w:rsidRPr="00207F0B">
        <w:rPr>
          <w:rFonts w:ascii="Book Antiqua" w:eastAsiaTheme="minorHAnsi" w:hAnsi="Book Antiqua"/>
          <w:sz w:val="24"/>
          <w:szCs w:val="24"/>
          <w:lang w:val="en-US" w:eastAsia="en-US" w:bidi="he-IL"/>
        </w:rPr>
        <w:t>—</w:t>
      </w:r>
      <w:r w:rsidR="00DA65CB" w:rsidRPr="00207F0B">
        <w:rPr>
          <w:rFonts w:ascii="Book Antiqua" w:eastAsiaTheme="minorHAnsi" w:hAnsi="Book Antiqua"/>
          <w:sz w:val="24"/>
          <w:szCs w:val="24"/>
          <w:lang w:val="en-US" w:eastAsia="en-US" w:bidi="he-IL"/>
        </w:rPr>
        <w:t>suddenly restricted</w:t>
      </w:r>
      <w:r w:rsidR="00DA65CB">
        <w:rPr>
          <w:rFonts w:ascii="Book Antiqua" w:eastAsiaTheme="minorHAnsi" w:hAnsi="Book Antiqua"/>
          <w:sz w:val="24"/>
          <w:szCs w:val="24"/>
          <w:lang w:val="en-US" w:eastAsia="en-US" w:bidi="he-IL"/>
        </w:rPr>
        <w:t xml:space="preserve"> all humanity: airports have ceased to operate, trains have stopped </w:t>
      </w:r>
      <w:r w:rsidR="002F1C72">
        <w:rPr>
          <w:rFonts w:ascii="Book Antiqua" w:eastAsiaTheme="minorHAnsi" w:hAnsi="Book Antiqua"/>
          <w:sz w:val="24"/>
          <w:szCs w:val="24"/>
          <w:lang w:val="en-US" w:eastAsia="en-US" w:bidi="he-IL"/>
        </w:rPr>
        <w:t>running</w:t>
      </w:r>
      <w:r w:rsidR="00DA65CB">
        <w:rPr>
          <w:rFonts w:ascii="Book Antiqua" w:eastAsiaTheme="minorHAnsi" w:hAnsi="Book Antiqua"/>
          <w:sz w:val="24"/>
          <w:szCs w:val="24"/>
          <w:lang w:val="en-US" w:eastAsia="en-US" w:bidi="he-IL"/>
        </w:rPr>
        <w:t>, borders between nations, having almost receded from our consciousness</w:t>
      </w:r>
      <w:r>
        <w:rPr>
          <w:rFonts w:ascii="Book Antiqua" w:eastAsiaTheme="minorHAnsi" w:hAnsi="Book Antiqua"/>
          <w:sz w:val="24"/>
          <w:szCs w:val="24"/>
          <w:lang w:val="en-US" w:eastAsia="en-US" w:bidi="he-IL"/>
        </w:rPr>
        <w:t xml:space="preserve">, </w:t>
      </w:r>
      <w:r w:rsidR="00DA65CB">
        <w:rPr>
          <w:rFonts w:ascii="Book Antiqua" w:eastAsiaTheme="minorHAnsi" w:hAnsi="Book Antiqua"/>
          <w:sz w:val="24"/>
          <w:szCs w:val="24"/>
          <w:lang w:val="en-US" w:eastAsia="en-US" w:bidi="he-IL"/>
        </w:rPr>
        <w:t>once again have been reasserted as impenetrable iron gates.</w:t>
      </w:r>
    </w:p>
    <w:p w14:paraId="7CE4C739" w14:textId="1D0384A1" w:rsidR="00DD7760" w:rsidRDefault="00DA65CB" w:rsidP="00DD7760">
      <w:pPr>
        <w:spacing w:after="0"/>
        <w:ind w:firstLine="373"/>
        <w:jc w:val="both"/>
        <w:rPr>
          <w:rFonts w:ascii="Book Antiqua" w:hAnsi="Book Antiqua" w:cs="Arial"/>
          <w:sz w:val="24"/>
          <w:szCs w:val="24"/>
          <w:lang w:val="en-US" w:bidi="he-IL"/>
        </w:rPr>
      </w:pPr>
      <w:r>
        <w:rPr>
          <w:rFonts w:ascii="Book Antiqua" w:eastAsiaTheme="minorHAnsi" w:hAnsi="Book Antiqua"/>
          <w:sz w:val="24"/>
          <w:szCs w:val="24"/>
          <w:lang w:val="en-US" w:eastAsia="en-US" w:bidi="he-IL"/>
        </w:rPr>
        <w:lastRenderedPageBreak/>
        <w:t xml:space="preserve">In the midst of this darkness of fear and captivity for contemporary </w:t>
      </w:r>
      <w:r w:rsidR="003F0142">
        <w:rPr>
          <w:rFonts w:ascii="Book Antiqua" w:eastAsiaTheme="minorHAnsi" w:hAnsi="Book Antiqua"/>
          <w:sz w:val="24"/>
          <w:szCs w:val="24"/>
          <w:lang w:val="en-US" w:eastAsia="en-US" w:bidi="he-IL"/>
        </w:rPr>
        <w:t xml:space="preserve">humankind, we have a unique opportunity to grasp anew what it means to </w:t>
      </w:r>
      <w:r w:rsidR="003F0142" w:rsidRPr="00207F0B">
        <w:rPr>
          <w:rFonts w:ascii="Book Antiqua" w:eastAsiaTheme="minorHAnsi" w:hAnsi="Book Antiqua"/>
          <w:sz w:val="24"/>
          <w:szCs w:val="24"/>
          <w:lang w:val="en-US" w:eastAsia="en-US" w:bidi="he-IL"/>
        </w:rPr>
        <w:t>be a Christian. As Christians</w:t>
      </w:r>
      <w:r w:rsidR="00EE3036" w:rsidRPr="00207F0B">
        <w:rPr>
          <w:rFonts w:ascii="Book Antiqua" w:eastAsiaTheme="minorHAnsi" w:hAnsi="Book Antiqua"/>
          <w:sz w:val="24"/>
          <w:szCs w:val="24"/>
          <w:lang w:val="en-US" w:eastAsia="en-US" w:bidi="he-IL"/>
        </w:rPr>
        <w:t>,</w:t>
      </w:r>
      <w:r w:rsidR="003F0142" w:rsidRPr="00207F0B">
        <w:rPr>
          <w:rFonts w:ascii="Book Antiqua" w:eastAsiaTheme="minorHAnsi" w:hAnsi="Book Antiqua"/>
          <w:sz w:val="24"/>
          <w:szCs w:val="24"/>
          <w:lang w:val="en-US" w:eastAsia="en-US" w:bidi="he-IL"/>
        </w:rPr>
        <w:t xml:space="preserve"> we are those, who in the Mystery of Baptism</w:t>
      </w:r>
      <w:r w:rsidR="00EE3036" w:rsidRPr="00207F0B">
        <w:rPr>
          <w:rFonts w:ascii="Book Antiqua" w:eastAsiaTheme="minorHAnsi" w:hAnsi="Book Antiqua"/>
          <w:sz w:val="24"/>
          <w:szCs w:val="24"/>
          <w:lang w:val="en-US" w:eastAsia="en-US" w:bidi="he-IL"/>
        </w:rPr>
        <w:t>,</w:t>
      </w:r>
      <w:r w:rsidR="003F0142" w:rsidRPr="00207F0B">
        <w:rPr>
          <w:rFonts w:ascii="Book Antiqua" w:eastAsiaTheme="minorHAnsi" w:hAnsi="Book Antiqua"/>
          <w:sz w:val="24"/>
          <w:szCs w:val="24"/>
          <w:lang w:val="en-US" w:eastAsia="en-US" w:bidi="he-IL"/>
        </w:rPr>
        <w:t xml:space="preserve"> have already die</w:t>
      </w:r>
      <w:r w:rsidR="002F1C72" w:rsidRPr="00207F0B">
        <w:rPr>
          <w:rFonts w:ascii="Book Antiqua" w:eastAsiaTheme="minorHAnsi" w:hAnsi="Book Antiqua"/>
          <w:sz w:val="24"/>
          <w:szCs w:val="24"/>
          <w:lang w:val="en-US" w:eastAsia="en-US" w:bidi="he-IL"/>
        </w:rPr>
        <w:t>d</w:t>
      </w:r>
      <w:r w:rsidR="003F0142">
        <w:rPr>
          <w:rFonts w:ascii="Book Antiqua" w:eastAsiaTheme="minorHAnsi" w:hAnsi="Book Antiqua"/>
          <w:sz w:val="24"/>
          <w:szCs w:val="24"/>
          <w:lang w:val="en-US" w:eastAsia="en-US" w:bidi="he-IL"/>
        </w:rPr>
        <w:t xml:space="preserve"> to this world and have risen together with our </w:t>
      </w:r>
      <w:proofErr w:type="spellStart"/>
      <w:r w:rsidR="003F0142">
        <w:rPr>
          <w:rFonts w:ascii="Book Antiqua" w:eastAsiaTheme="minorHAnsi" w:hAnsi="Book Antiqua"/>
          <w:sz w:val="24"/>
          <w:szCs w:val="24"/>
          <w:lang w:val="en-US" w:eastAsia="en-US" w:bidi="he-IL"/>
        </w:rPr>
        <w:t>Saviour</w:t>
      </w:r>
      <w:proofErr w:type="spellEnd"/>
      <w:r w:rsidR="003F0142">
        <w:rPr>
          <w:rFonts w:ascii="Book Antiqua" w:eastAsiaTheme="minorHAnsi" w:hAnsi="Book Antiqua"/>
          <w:sz w:val="24"/>
          <w:szCs w:val="24"/>
          <w:lang w:val="en-US" w:eastAsia="en-US" w:bidi="he-IL"/>
        </w:rPr>
        <w:t xml:space="preserve">! We are the heirs of the apostles, who saw the Risen One with their own eyes and </w:t>
      </w:r>
      <w:r w:rsidR="008E660C">
        <w:rPr>
          <w:rFonts w:ascii="Book Antiqua" w:eastAsiaTheme="minorHAnsi" w:hAnsi="Book Antiqua"/>
          <w:sz w:val="24"/>
          <w:szCs w:val="24"/>
          <w:lang w:val="en-US" w:eastAsia="en-US" w:bidi="he-IL"/>
        </w:rPr>
        <w:t xml:space="preserve">with their own hands </w:t>
      </w:r>
      <w:r w:rsidR="003F0142" w:rsidRPr="00207F0B">
        <w:rPr>
          <w:rFonts w:ascii="Book Antiqua" w:eastAsiaTheme="minorHAnsi" w:hAnsi="Book Antiqua"/>
          <w:sz w:val="24"/>
          <w:szCs w:val="24"/>
          <w:lang w:val="en-US" w:eastAsia="en-US" w:bidi="he-IL"/>
        </w:rPr>
        <w:t xml:space="preserve">touched </w:t>
      </w:r>
      <w:r w:rsidR="00EE3036" w:rsidRPr="00207F0B">
        <w:rPr>
          <w:rFonts w:ascii="Book Antiqua" w:eastAsiaTheme="minorHAnsi" w:hAnsi="Book Antiqua"/>
          <w:sz w:val="24"/>
          <w:szCs w:val="24"/>
          <w:lang w:val="en-US" w:eastAsia="en-US" w:bidi="he-IL"/>
        </w:rPr>
        <w:t>h</w:t>
      </w:r>
      <w:r w:rsidR="003F0142" w:rsidRPr="00207F0B">
        <w:rPr>
          <w:rFonts w:ascii="Book Antiqua" w:eastAsiaTheme="minorHAnsi" w:hAnsi="Book Antiqua"/>
          <w:sz w:val="24"/>
          <w:szCs w:val="24"/>
          <w:lang w:val="en-US" w:eastAsia="en-US" w:bidi="he-IL"/>
        </w:rPr>
        <w:t xml:space="preserve">is glorified Body, the Body that went from death on the cross to eternal life. </w:t>
      </w:r>
      <w:r w:rsidR="008E660C" w:rsidRPr="00207F0B">
        <w:rPr>
          <w:rFonts w:ascii="Book Antiqua" w:eastAsiaTheme="minorHAnsi" w:hAnsi="Book Antiqua"/>
          <w:sz w:val="24"/>
          <w:szCs w:val="24"/>
          <w:lang w:val="en-US" w:eastAsia="en-US" w:bidi="he-IL"/>
        </w:rPr>
        <w:t xml:space="preserve">In these circumstances, which temporarily deprived us of the possibility </w:t>
      </w:r>
      <w:r w:rsidR="002F1C72" w:rsidRPr="00207F0B">
        <w:rPr>
          <w:rFonts w:ascii="Book Antiqua" w:eastAsiaTheme="minorHAnsi" w:hAnsi="Book Antiqua"/>
          <w:sz w:val="24"/>
          <w:szCs w:val="24"/>
          <w:lang w:val="en-US" w:eastAsia="en-US" w:bidi="he-IL"/>
        </w:rPr>
        <w:t>of</w:t>
      </w:r>
      <w:r w:rsidR="008E660C" w:rsidRPr="00207F0B">
        <w:rPr>
          <w:rFonts w:ascii="Book Antiqua" w:eastAsiaTheme="minorHAnsi" w:hAnsi="Book Antiqua"/>
          <w:sz w:val="24"/>
          <w:szCs w:val="24"/>
          <w:lang w:val="en-US" w:eastAsia="en-US" w:bidi="he-IL"/>
        </w:rPr>
        <w:t xml:space="preserve"> fully participat</w:t>
      </w:r>
      <w:r w:rsidR="002F1C72" w:rsidRPr="00207F0B">
        <w:rPr>
          <w:rFonts w:ascii="Book Antiqua" w:eastAsiaTheme="minorHAnsi" w:hAnsi="Book Antiqua"/>
          <w:sz w:val="24"/>
          <w:szCs w:val="24"/>
          <w:lang w:val="en-US" w:eastAsia="en-US" w:bidi="he-IL"/>
        </w:rPr>
        <w:t>ing</w:t>
      </w:r>
      <w:r w:rsidR="008E660C" w:rsidRPr="00207F0B">
        <w:rPr>
          <w:rFonts w:ascii="Book Antiqua" w:eastAsiaTheme="minorHAnsi" w:hAnsi="Book Antiqua"/>
          <w:sz w:val="24"/>
          <w:szCs w:val="24"/>
          <w:lang w:val="en-US" w:eastAsia="en-US" w:bidi="he-IL"/>
        </w:rPr>
        <w:t xml:space="preserve"> in the liturgical</w:t>
      </w:r>
      <w:r w:rsidR="008E660C">
        <w:rPr>
          <w:rFonts w:ascii="Book Antiqua" w:eastAsiaTheme="minorHAnsi" w:hAnsi="Book Antiqua"/>
          <w:sz w:val="24"/>
          <w:szCs w:val="24"/>
          <w:lang w:val="en-US" w:eastAsia="en-US" w:bidi="he-IL"/>
        </w:rPr>
        <w:t xml:space="preserve"> life of our churches and communities, we rediscovered the importance of spiritual life in our Christian families, traditionally call</w:t>
      </w:r>
      <w:r w:rsidR="002F1C72">
        <w:rPr>
          <w:rFonts w:ascii="Book Antiqua" w:eastAsiaTheme="minorHAnsi" w:hAnsi="Book Antiqua"/>
          <w:sz w:val="24"/>
          <w:szCs w:val="24"/>
          <w:lang w:val="en-US" w:eastAsia="en-US" w:bidi="he-IL"/>
        </w:rPr>
        <w:t>ed</w:t>
      </w:r>
      <w:r w:rsidR="008E660C">
        <w:rPr>
          <w:rFonts w:ascii="Book Antiqua" w:eastAsiaTheme="minorHAnsi" w:hAnsi="Book Antiqua"/>
          <w:sz w:val="24"/>
          <w:szCs w:val="24"/>
          <w:lang w:val="en-US" w:eastAsia="en-US" w:bidi="he-IL"/>
        </w:rPr>
        <w:t xml:space="preserve"> domestic churches. Unintentionally, many of us</w:t>
      </w:r>
      <w:r w:rsidR="008E660C">
        <w:rPr>
          <w:rFonts w:ascii="Book Antiqua" w:eastAsiaTheme="minorHAnsi" w:hAnsi="Book Antiqua"/>
          <w:sz w:val="24"/>
          <w:szCs w:val="24"/>
          <w:lang w:eastAsia="en-US" w:bidi="he-IL"/>
        </w:rPr>
        <w:t xml:space="preserve"> </w:t>
      </w:r>
      <w:r w:rsidR="008E660C">
        <w:rPr>
          <w:rFonts w:ascii="Book Antiqua" w:eastAsiaTheme="minorHAnsi" w:hAnsi="Book Antiqua"/>
          <w:sz w:val="24"/>
          <w:szCs w:val="24"/>
          <w:lang w:val="en-US" w:eastAsia="en-US" w:bidi="he-IL"/>
        </w:rPr>
        <w:t xml:space="preserve">have found ourselves thinking of the time when we celebrated Easter in the underground, how we, not having the possibility of coming together in church, were joined with the Eucharistic Christ </w:t>
      </w:r>
      <w:r w:rsidR="002F1C72">
        <w:rPr>
          <w:rFonts w:ascii="Book Antiqua" w:eastAsiaTheme="minorHAnsi" w:hAnsi="Book Antiqua"/>
          <w:sz w:val="24"/>
          <w:szCs w:val="24"/>
          <w:lang w:val="en-US" w:eastAsia="en-US" w:bidi="he-IL"/>
        </w:rPr>
        <w:t xml:space="preserve">at Divine Liturgy being broadcasted on the </w:t>
      </w:r>
      <w:r w:rsidR="008E660C">
        <w:rPr>
          <w:rFonts w:ascii="Book Antiqua" w:eastAsiaTheme="minorHAnsi" w:hAnsi="Book Antiqua"/>
          <w:sz w:val="24"/>
          <w:szCs w:val="24"/>
          <w:lang w:val="en-US" w:eastAsia="en-US" w:bidi="he-IL"/>
        </w:rPr>
        <w:t>Vatican</w:t>
      </w:r>
      <w:r w:rsidR="002F1C72">
        <w:rPr>
          <w:rFonts w:ascii="Book Antiqua" w:eastAsiaTheme="minorHAnsi" w:hAnsi="Book Antiqua"/>
          <w:sz w:val="24"/>
          <w:szCs w:val="24"/>
          <w:lang w:val="en-US" w:eastAsia="en-US" w:bidi="he-IL"/>
        </w:rPr>
        <w:t>,</w:t>
      </w:r>
      <w:r w:rsidR="008E660C">
        <w:rPr>
          <w:rFonts w:ascii="Book Antiqua" w:eastAsiaTheme="minorHAnsi" w:hAnsi="Book Antiqua"/>
          <w:sz w:val="24"/>
          <w:szCs w:val="24"/>
          <w:lang w:val="en-US" w:eastAsia="en-US" w:bidi="he-IL"/>
        </w:rPr>
        <w:t xml:space="preserve"> and </w:t>
      </w:r>
      <w:r w:rsidR="002F1C72">
        <w:rPr>
          <w:rFonts w:ascii="Book Antiqua" w:eastAsiaTheme="minorHAnsi" w:hAnsi="Book Antiqua"/>
          <w:sz w:val="24"/>
          <w:szCs w:val="24"/>
          <w:lang w:val="en-US" w:eastAsia="en-US" w:bidi="he-IL"/>
        </w:rPr>
        <w:t>we held our</w:t>
      </w:r>
      <w:r w:rsidR="008E660C">
        <w:rPr>
          <w:rFonts w:ascii="Book Antiqua" w:eastAsiaTheme="minorHAnsi" w:hAnsi="Book Antiqua"/>
          <w:sz w:val="24"/>
          <w:szCs w:val="24"/>
          <w:lang w:val="en-US" w:eastAsia="en-US" w:bidi="he-IL"/>
        </w:rPr>
        <w:t xml:space="preserve"> Easter baskets </w:t>
      </w:r>
      <w:r w:rsidR="002F1C72">
        <w:rPr>
          <w:rFonts w:ascii="Book Antiqua" w:eastAsiaTheme="minorHAnsi" w:hAnsi="Book Antiqua"/>
          <w:sz w:val="24"/>
          <w:szCs w:val="24"/>
          <w:lang w:val="en-US" w:eastAsia="en-US" w:bidi="he-IL"/>
        </w:rPr>
        <w:t>before our radio receivers to be blessed</w:t>
      </w:r>
      <w:r w:rsidR="008E660C">
        <w:rPr>
          <w:rFonts w:ascii="Book Antiqua" w:eastAsiaTheme="minorHAnsi" w:hAnsi="Book Antiqua"/>
          <w:sz w:val="24"/>
          <w:szCs w:val="24"/>
          <w:lang w:val="en-US" w:eastAsia="en-US" w:bidi="he-IL"/>
        </w:rPr>
        <w:t xml:space="preserve">. No one and nothing can deprive Christians of the joy of Christ’s Resurrection! </w:t>
      </w:r>
      <w:r w:rsidR="0039643D">
        <w:rPr>
          <w:rFonts w:ascii="Book Antiqua" w:eastAsiaTheme="minorHAnsi" w:hAnsi="Book Antiqua"/>
          <w:sz w:val="24"/>
          <w:szCs w:val="24"/>
          <w:lang w:val="en-US" w:eastAsia="en-US" w:bidi="he-IL"/>
        </w:rPr>
        <w:t xml:space="preserve">Families, </w:t>
      </w:r>
      <w:r w:rsidR="002F1C72">
        <w:rPr>
          <w:rFonts w:ascii="Book Antiqua" w:eastAsiaTheme="minorHAnsi" w:hAnsi="Book Antiqua"/>
          <w:sz w:val="24"/>
          <w:szCs w:val="24"/>
          <w:lang w:val="en-US" w:eastAsia="en-US" w:bidi="he-IL"/>
        </w:rPr>
        <w:t>in which</w:t>
      </w:r>
      <w:r w:rsidR="0039643D">
        <w:rPr>
          <w:rFonts w:ascii="Book Antiqua" w:eastAsiaTheme="minorHAnsi" w:hAnsi="Book Antiqua"/>
          <w:sz w:val="24"/>
          <w:szCs w:val="24"/>
          <w:lang w:val="en-US" w:eastAsia="en-US" w:bidi="he-IL"/>
        </w:rPr>
        <w:t xml:space="preserve"> Christians consciously and maturely confront today’s challenges, in a </w:t>
      </w:r>
      <w:r w:rsidR="0039643D" w:rsidRPr="00207F0B">
        <w:rPr>
          <w:rFonts w:ascii="Book Antiqua" w:eastAsiaTheme="minorHAnsi" w:hAnsi="Book Antiqua"/>
          <w:sz w:val="24"/>
          <w:szCs w:val="24"/>
          <w:lang w:val="en-US" w:eastAsia="en-US" w:bidi="he-IL"/>
        </w:rPr>
        <w:t>special way</w:t>
      </w:r>
      <w:r w:rsidR="00EE3036" w:rsidRPr="00207F0B">
        <w:rPr>
          <w:rFonts w:ascii="Book Antiqua" w:eastAsiaTheme="minorHAnsi" w:hAnsi="Book Antiqua"/>
          <w:sz w:val="24"/>
          <w:szCs w:val="24"/>
          <w:lang w:val="en-US" w:eastAsia="en-US" w:bidi="he-IL"/>
        </w:rPr>
        <w:t>,</w:t>
      </w:r>
      <w:r w:rsidR="0039643D" w:rsidRPr="00207F0B">
        <w:rPr>
          <w:rFonts w:ascii="Book Antiqua" w:eastAsiaTheme="minorHAnsi" w:hAnsi="Book Antiqua"/>
          <w:sz w:val="24"/>
          <w:szCs w:val="24"/>
          <w:lang w:val="en-US" w:eastAsia="en-US" w:bidi="he-IL"/>
        </w:rPr>
        <w:t xml:space="preserve"> demonstrate the</w:t>
      </w:r>
      <w:r w:rsidR="002F1C72" w:rsidRPr="00207F0B">
        <w:rPr>
          <w:rFonts w:ascii="Book Antiqua" w:eastAsiaTheme="minorHAnsi" w:hAnsi="Book Antiqua"/>
          <w:sz w:val="24"/>
          <w:szCs w:val="24"/>
          <w:lang w:val="en-US" w:eastAsia="en-US" w:bidi="he-IL"/>
        </w:rPr>
        <w:t>ir</w:t>
      </w:r>
      <w:r w:rsidR="0039643D" w:rsidRPr="00207F0B">
        <w:rPr>
          <w:rFonts w:ascii="Book Antiqua" w:eastAsiaTheme="minorHAnsi" w:hAnsi="Book Antiqua"/>
          <w:sz w:val="24"/>
          <w:szCs w:val="24"/>
          <w:lang w:val="en-US" w:eastAsia="en-US" w:bidi="he-IL"/>
        </w:rPr>
        <w:t xml:space="preserve"> character as domestic churches, becoming for its </w:t>
      </w:r>
      <w:proofErr w:type="spellStart"/>
      <w:r w:rsidR="0039643D" w:rsidRPr="00207F0B">
        <w:rPr>
          <w:rFonts w:ascii="Book Antiqua" w:eastAsiaTheme="minorHAnsi" w:hAnsi="Book Antiqua"/>
          <w:sz w:val="24"/>
          <w:szCs w:val="24"/>
          <w:lang w:val="en-US" w:eastAsia="en-US" w:bidi="he-IL"/>
        </w:rPr>
        <w:t>members</w:t>
      </w:r>
      <w:proofErr w:type="spellEnd"/>
      <w:r w:rsidR="0039643D" w:rsidRPr="00207F0B">
        <w:rPr>
          <w:rFonts w:ascii="Book Antiqua" w:eastAsiaTheme="minorHAnsi" w:hAnsi="Book Antiqua"/>
          <w:sz w:val="24"/>
          <w:szCs w:val="24"/>
          <w:lang w:val="en-US" w:eastAsia="en-US" w:bidi="he-IL"/>
        </w:rPr>
        <w:t xml:space="preserve"> homes of </w:t>
      </w:r>
      <w:r w:rsidR="002F1C72" w:rsidRPr="00207F0B">
        <w:rPr>
          <w:rFonts w:ascii="Book Antiqua" w:eastAsiaTheme="minorHAnsi" w:hAnsi="Book Antiqua"/>
          <w:sz w:val="24"/>
          <w:szCs w:val="24"/>
          <w:lang w:val="en-US" w:eastAsia="en-US" w:bidi="he-IL"/>
        </w:rPr>
        <w:t>profoundly</w:t>
      </w:r>
      <w:r w:rsidR="0039643D" w:rsidRPr="00207F0B">
        <w:rPr>
          <w:rFonts w:ascii="Book Antiqua" w:eastAsiaTheme="minorHAnsi" w:hAnsi="Book Antiqua"/>
          <w:sz w:val="24"/>
          <w:szCs w:val="24"/>
          <w:lang w:val="en-US" w:eastAsia="en-US" w:bidi="he-IL"/>
        </w:rPr>
        <w:t xml:space="preserve"> intense prayer, blessing, sacrifice and spiritual growth, places of encounter with the living Christ. At the same time</w:t>
      </w:r>
      <w:r w:rsidR="00EE3036" w:rsidRPr="00207F0B">
        <w:rPr>
          <w:rFonts w:ascii="Book Antiqua" w:eastAsiaTheme="minorHAnsi" w:hAnsi="Book Antiqua"/>
          <w:sz w:val="24"/>
          <w:szCs w:val="24"/>
          <w:lang w:val="en-US" w:eastAsia="en-US" w:bidi="he-IL"/>
        </w:rPr>
        <w:t>,</w:t>
      </w:r>
      <w:r w:rsidR="0039643D" w:rsidRPr="00207F0B">
        <w:rPr>
          <w:rFonts w:ascii="Book Antiqua" w:eastAsiaTheme="minorHAnsi" w:hAnsi="Book Antiqua"/>
          <w:sz w:val="24"/>
          <w:szCs w:val="24"/>
          <w:lang w:val="en-US" w:eastAsia="en-US" w:bidi="he-IL"/>
        </w:rPr>
        <w:t xml:space="preserve"> we are discovering new methods of spiritual unity, over which no restrictive measures have any power, for that which unites us is </w:t>
      </w:r>
      <w:r w:rsidR="00E0186A" w:rsidRPr="00207F0B">
        <w:rPr>
          <w:rFonts w:ascii="Book Antiqua" w:eastAsiaTheme="minorHAnsi" w:hAnsi="Book Antiqua"/>
          <w:sz w:val="24"/>
          <w:szCs w:val="24"/>
          <w:lang w:val="en-US" w:eastAsia="en-US" w:bidi="he-IL"/>
        </w:rPr>
        <w:t xml:space="preserve">the </w:t>
      </w:r>
      <w:r w:rsidR="0039643D" w:rsidRPr="00207F0B">
        <w:rPr>
          <w:rFonts w:ascii="Book Antiqua" w:eastAsiaTheme="minorHAnsi" w:hAnsi="Book Antiqua"/>
          <w:sz w:val="24"/>
          <w:szCs w:val="24"/>
          <w:lang w:val="en-US" w:eastAsia="en-US" w:bidi="he-IL"/>
        </w:rPr>
        <w:t xml:space="preserve">one spiritual body of the Church, that is, </w:t>
      </w:r>
      <w:r w:rsidR="0039643D" w:rsidRPr="00207F0B">
        <w:rPr>
          <w:rFonts w:ascii="Book Antiqua" w:hAnsi="Book Antiqua" w:cs="Arial"/>
          <w:sz w:val="24"/>
          <w:szCs w:val="24"/>
          <w:lang w:val="en-US" w:bidi="he-IL"/>
        </w:rPr>
        <w:t>one hope that belongs to our call</w:t>
      </w:r>
      <w:r w:rsidR="00EE3036" w:rsidRPr="00207F0B">
        <w:rPr>
          <w:rFonts w:ascii="Book Antiqua" w:hAnsi="Book Antiqua" w:cs="Arial"/>
          <w:sz w:val="24"/>
          <w:szCs w:val="24"/>
          <w:lang w:val="en-US" w:bidi="he-IL"/>
        </w:rPr>
        <w:t>—</w:t>
      </w:r>
      <w:r w:rsidR="00B43011">
        <w:rPr>
          <w:rFonts w:ascii="Book Antiqua" w:hAnsi="Book Antiqua" w:cs="Arial"/>
          <w:sz w:val="24"/>
          <w:szCs w:val="24"/>
          <w:lang w:val="en-US" w:bidi="he-IL"/>
        </w:rPr>
        <w:t>"</w:t>
      </w:r>
      <w:r w:rsidR="0039643D" w:rsidRPr="00207F0B">
        <w:rPr>
          <w:rFonts w:ascii="Book Antiqua" w:hAnsi="Book Antiqua" w:cs="Arial"/>
          <w:sz w:val="24"/>
          <w:szCs w:val="24"/>
          <w:lang w:val="en-US" w:bidi="he-IL"/>
        </w:rPr>
        <w:t>one Lord, one faith, one baptism” (see Eph. 4:4-5). It is, indeed, in this spirit of hope that today we celebrate Pascha and pray</w:t>
      </w:r>
      <w:r w:rsidR="00E0186A" w:rsidRPr="00207F0B">
        <w:rPr>
          <w:rFonts w:ascii="Book Antiqua" w:hAnsi="Book Antiqua" w:cs="Arial"/>
          <w:sz w:val="24"/>
          <w:szCs w:val="24"/>
          <w:lang w:val="en-US" w:bidi="he-IL"/>
        </w:rPr>
        <w:t xml:space="preserve"> for</w:t>
      </w:r>
      <w:r w:rsidR="00496013" w:rsidRPr="00207F0B">
        <w:rPr>
          <w:rFonts w:ascii="Book Antiqua" w:hAnsi="Book Antiqua" w:cs="Arial"/>
          <w:sz w:val="24"/>
          <w:szCs w:val="24"/>
          <w:lang w:val="en-US" w:bidi="he-IL"/>
        </w:rPr>
        <w:t xml:space="preserve"> its fulfilment</w:t>
      </w:r>
      <w:r w:rsidR="00496013">
        <w:rPr>
          <w:rFonts w:ascii="Book Antiqua" w:hAnsi="Book Antiqua" w:cs="Arial"/>
          <w:sz w:val="24"/>
          <w:szCs w:val="24"/>
          <w:lang w:val="en-US" w:bidi="he-IL"/>
        </w:rPr>
        <w:t xml:space="preserve"> in the restoration and renewal of ecclesial and spiritual life.</w:t>
      </w:r>
    </w:p>
    <w:p w14:paraId="24A5A613" w14:textId="783FFE61" w:rsidR="00496013" w:rsidRDefault="00496013" w:rsidP="00DD7760">
      <w:pPr>
        <w:spacing w:after="0"/>
        <w:ind w:firstLine="373"/>
        <w:jc w:val="both"/>
        <w:rPr>
          <w:rFonts w:ascii="Book Antiqua" w:hAnsi="Book Antiqua" w:cs="Arial"/>
          <w:sz w:val="24"/>
          <w:szCs w:val="24"/>
          <w:lang w:val="en-US" w:bidi="he-IL"/>
        </w:rPr>
      </w:pPr>
      <w:r>
        <w:rPr>
          <w:rFonts w:ascii="Book Antiqua" w:hAnsi="Book Antiqua" w:cs="Arial"/>
          <w:sz w:val="24"/>
          <w:szCs w:val="24"/>
          <w:lang w:val="en-US" w:bidi="he-IL"/>
        </w:rPr>
        <w:t>In response to the darkness of separation and the fear one has of the other, as a possible carrier of the virus of death, on this night we encounter the living risen Christ, who passes through all closed quarantine door</w:t>
      </w:r>
      <w:r w:rsidR="00E0186A">
        <w:rPr>
          <w:rFonts w:ascii="Book Antiqua" w:hAnsi="Book Antiqua" w:cs="Arial"/>
          <w:sz w:val="24"/>
          <w:szCs w:val="24"/>
          <w:lang w:val="en-US" w:bidi="he-IL"/>
        </w:rPr>
        <w:t>s</w:t>
      </w:r>
      <w:r>
        <w:rPr>
          <w:rFonts w:ascii="Book Antiqua" w:hAnsi="Book Antiqua" w:cs="Arial"/>
          <w:sz w:val="24"/>
          <w:szCs w:val="24"/>
          <w:lang w:val="en-US" w:bidi="he-IL"/>
        </w:rPr>
        <w:t xml:space="preserve">, in order to encounter us, </w:t>
      </w:r>
      <w:r w:rsidR="00EE3036">
        <w:rPr>
          <w:rFonts w:ascii="Book Antiqua" w:hAnsi="Book Antiqua" w:cs="Arial"/>
          <w:sz w:val="24"/>
          <w:szCs w:val="24"/>
          <w:lang w:val="en-US" w:bidi="he-IL"/>
        </w:rPr>
        <w:t>h</w:t>
      </w:r>
      <w:r w:rsidRPr="00496013">
        <w:rPr>
          <w:rFonts w:ascii="Book Antiqua" w:hAnsi="Book Antiqua" w:cs="Arial"/>
          <w:sz w:val="24"/>
          <w:szCs w:val="24"/>
          <w:lang w:val="en-US" w:bidi="he-IL"/>
        </w:rPr>
        <w:t xml:space="preserve">is disciples: </w:t>
      </w:r>
      <w:r>
        <w:rPr>
          <w:rFonts w:ascii="Book Antiqua" w:hAnsi="Book Antiqua" w:cs="Arial"/>
          <w:b/>
          <w:bCs/>
          <w:sz w:val="24"/>
          <w:szCs w:val="24"/>
          <w:lang w:val="en-US" w:bidi="he-IL"/>
        </w:rPr>
        <w:t>“</w:t>
      </w:r>
      <w:r w:rsidRPr="00496013">
        <w:rPr>
          <w:rFonts w:ascii="Book Antiqua" w:hAnsi="Book Antiqua" w:cs="Arial"/>
          <w:sz w:val="24"/>
          <w:szCs w:val="24"/>
          <w:lang w:val="en-US" w:bidi="he-IL"/>
        </w:rPr>
        <w:t xml:space="preserve">On the evening of that day, the first day of the week, the doors being locked where the disciples were for fear of the Jews, Jesus came and stood among them and said to them, </w:t>
      </w:r>
      <w:r>
        <w:rPr>
          <w:rFonts w:ascii="Book Antiqua" w:hAnsi="Book Antiqua" w:cs="Arial"/>
          <w:sz w:val="24"/>
          <w:szCs w:val="24"/>
          <w:lang w:val="en-US" w:bidi="he-IL"/>
        </w:rPr>
        <w:t>‘</w:t>
      </w:r>
      <w:r w:rsidRPr="00496013">
        <w:rPr>
          <w:rFonts w:ascii="Book Antiqua" w:hAnsi="Book Antiqua" w:cs="Arial"/>
          <w:sz w:val="24"/>
          <w:szCs w:val="24"/>
          <w:lang w:val="en-US" w:bidi="he-IL"/>
        </w:rPr>
        <w:t>Peace be with you</w:t>
      </w:r>
      <w:r>
        <w:rPr>
          <w:rFonts w:ascii="Book Antiqua" w:hAnsi="Book Antiqua" w:cs="Arial"/>
          <w:sz w:val="24"/>
          <w:szCs w:val="24"/>
          <w:lang w:val="en-US" w:bidi="he-IL"/>
        </w:rPr>
        <w:t xml:space="preserve">!’” (John 20:19). Fear before all that might be touched by a person’s hand in a time of epidemic, gives way to the hand of the </w:t>
      </w:r>
      <w:r w:rsidRPr="00207F0B">
        <w:rPr>
          <w:rFonts w:ascii="Book Antiqua" w:hAnsi="Book Antiqua" w:cs="Arial"/>
          <w:sz w:val="24"/>
          <w:szCs w:val="24"/>
          <w:lang w:val="en-US" w:bidi="he-IL"/>
        </w:rPr>
        <w:t>living God</w:t>
      </w:r>
      <w:r w:rsidR="00EE3036" w:rsidRPr="00207F0B">
        <w:rPr>
          <w:rFonts w:ascii="Book Antiqua" w:hAnsi="Book Antiqua" w:cs="Arial"/>
          <w:sz w:val="24"/>
          <w:szCs w:val="24"/>
          <w:lang w:val="en-US" w:bidi="he-IL"/>
        </w:rPr>
        <w:t>—</w:t>
      </w:r>
      <w:r w:rsidRPr="00207F0B">
        <w:rPr>
          <w:rFonts w:ascii="Book Antiqua" w:hAnsi="Book Antiqua" w:cs="Arial"/>
          <w:sz w:val="24"/>
          <w:szCs w:val="24"/>
          <w:lang w:val="en-US" w:bidi="he-IL"/>
        </w:rPr>
        <w:t>the risen Christ, which carrying the wounds of the nails reache</w:t>
      </w:r>
      <w:r w:rsidR="00E0186A" w:rsidRPr="00207F0B">
        <w:rPr>
          <w:rFonts w:ascii="Book Antiqua" w:hAnsi="Book Antiqua" w:cs="Arial"/>
          <w:sz w:val="24"/>
          <w:szCs w:val="24"/>
          <w:lang w:val="en-US" w:bidi="he-IL"/>
        </w:rPr>
        <w:t>s</w:t>
      </w:r>
      <w:r w:rsidRPr="00207F0B">
        <w:rPr>
          <w:rFonts w:ascii="Book Antiqua" w:hAnsi="Book Antiqua" w:cs="Arial"/>
          <w:sz w:val="24"/>
          <w:szCs w:val="24"/>
          <w:lang w:val="en-US" w:bidi="he-IL"/>
        </w:rPr>
        <w:t xml:space="preserve"> out to us and reveals to us God’s limitless mercy! All of our sins and illnesses, pandemics and fears are conquered by God’s love. The physical chai</w:t>
      </w:r>
      <w:r w:rsidR="00E0186A" w:rsidRPr="00207F0B">
        <w:rPr>
          <w:rFonts w:ascii="Book Antiqua" w:hAnsi="Book Antiqua" w:cs="Arial"/>
          <w:sz w:val="24"/>
          <w:szCs w:val="24"/>
          <w:lang w:val="en-US" w:bidi="he-IL"/>
        </w:rPr>
        <w:t>n</w:t>
      </w:r>
      <w:r w:rsidRPr="00207F0B">
        <w:rPr>
          <w:rFonts w:ascii="Book Antiqua" w:hAnsi="Book Antiqua" w:cs="Arial"/>
          <w:sz w:val="24"/>
          <w:szCs w:val="24"/>
          <w:lang w:val="en-US" w:bidi="he-IL"/>
        </w:rPr>
        <w:t>s of the present time have no power before the spiritual freedom</w:t>
      </w:r>
      <w:r>
        <w:rPr>
          <w:rFonts w:ascii="Book Antiqua" w:hAnsi="Book Antiqua" w:cs="Arial"/>
          <w:sz w:val="24"/>
          <w:szCs w:val="24"/>
          <w:lang w:val="en-US" w:bidi="he-IL"/>
        </w:rPr>
        <w:t xml:space="preserve"> of faith and spirit, before eternal life, given to us in Christ Jesus. In good time He will break down the doors of quarantine, take away the fear that </w:t>
      </w:r>
      <w:r w:rsidR="0035247A">
        <w:rPr>
          <w:rFonts w:ascii="Book Antiqua" w:hAnsi="Book Antiqua" w:cs="Arial"/>
          <w:sz w:val="24"/>
          <w:szCs w:val="24"/>
          <w:lang w:val="en-US" w:bidi="he-IL"/>
        </w:rPr>
        <w:t xml:space="preserve">lies ready to pounce on us behind these doors, and </w:t>
      </w:r>
      <w:r w:rsidR="00E0186A">
        <w:rPr>
          <w:rFonts w:ascii="Book Antiqua" w:hAnsi="Book Antiqua" w:cs="Arial"/>
          <w:sz w:val="24"/>
          <w:szCs w:val="24"/>
          <w:lang w:val="en-US" w:bidi="he-IL"/>
        </w:rPr>
        <w:t xml:space="preserve">He </w:t>
      </w:r>
      <w:r w:rsidR="0035247A">
        <w:rPr>
          <w:rFonts w:ascii="Book Antiqua" w:hAnsi="Book Antiqua" w:cs="Arial"/>
          <w:sz w:val="24"/>
          <w:szCs w:val="24"/>
          <w:lang w:val="en-US" w:bidi="he-IL"/>
        </w:rPr>
        <w:t>will call on us to proclaim to the world, as once did the apostles, “Christ is risen!”</w:t>
      </w:r>
    </w:p>
    <w:p w14:paraId="6D7D185B" w14:textId="731C55A3" w:rsidR="0035247A" w:rsidRDefault="0035247A" w:rsidP="00DD7760">
      <w:pPr>
        <w:spacing w:after="0"/>
        <w:ind w:firstLine="373"/>
        <w:jc w:val="both"/>
        <w:rPr>
          <w:rFonts w:ascii="Book Antiqua" w:eastAsiaTheme="minorHAnsi" w:hAnsi="Book Antiqua"/>
          <w:sz w:val="24"/>
          <w:szCs w:val="24"/>
          <w:lang w:val="en-US" w:eastAsia="en-US" w:bidi="he-IL"/>
        </w:rPr>
      </w:pPr>
    </w:p>
    <w:p w14:paraId="19825C41" w14:textId="77777777" w:rsidR="0035247A" w:rsidRPr="007E623A" w:rsidRDefault="0035247A" w:rsidP="0035247A">
      <w:pPr>
        <w:spacing w:after="0"/>
        <w:rPr>
          <w:rFonts w:ascii="Book Antiqua" w:hAnsi="Book Antiqua"/>
          <w:i/>
          <w:iCs/>
          <w:sz w:val="24"/>
          <w:szCs w:val="24"/>
          <w:lang w:val="en-US"/>
        </w:rPr>
      </w:pPr>
      <w:r>
        <w:rPr>
          <w:rFonts w:ascii="Book Antiqua" w:hAnsi="Book Antiqua"/>
          <w:i/>
          <w:iCs/>
          <w:sz w:val="24"/>
          <w:szCs w:val="24"/>
          <w:lang w:val="en-US"/>
        </w:rPr>
        <w:t>They hastened to the light with joy, O Christ, praising the eternal Pascha.</w:t>
      </w:r>
    </w:p>
    <w:p w14:paraId="21E7BC93" w14:textId="3267B331" w:rsidR="0035247A" w:rsidRPr="00496013" w:rsidRDefault="0035247A" w:rsidP="00DD7760">
      <w:pPr>
        <w:spacing w:after="0"/>
        <w:ind w:firstLine="373"/>
        <w:jc w:val="both"/>
        <w:rPr>
          <w:rFonts w:ascii="Book Antiqua" w:eastAsiaTheme="minorHAnsi" w:hAnsi="Book Antiqua"/>
          <w:sz w:val="24"/>
          <w:szCs w:val="24"/>
          <w:lang w:val="en-US" w:eastAsia="en-US" w:bidi="he-IL"/>
        </w:rPr>
      </w:pPr>
      <w:r>
        <w:rPr>
          <w:rFonts w:ascii="Book Antiqua" w:eastAsiaTheme="minorHAnsi" w:hAnsi="Book Antiqua"/>
          <w:sz w:val="24"/>
          <w:szCs w:val="24"/>
          <w:lang w:val="en-US" w:eastAsia="en-US" w:bidi="he-IL"/>
        </w:rPr>
        <w:t xml:space="preserve">In celebrating Pascha, we believe and already see that the present pandemic will surely end, and humanity will emerge the better for it, with a sense of solidarity and unity among us, with a deeper understanding of the meaning and </w:t>
      </w:r>
      <w:r w:rsidR="00E0186A">
        <w:rPr>
          <w:rFonts w:ascii="Book Antiqua" w:eastAsiaTheme="minorHAnsi" w:hAnsi="Book Antiqua"/>
          <w:sz w:val="24"/>
          <w:szCs w:val="24"/>
          <w:lang w:val="en-US" w:eastAsia="en-US" w:bidi="he-IL"/>
        </w:rPr>
        <w:t>calling</w:t>
      </w:r>
      <w:r>
        <w:rPr>
          <w:rFonts w:ascii="Book Antiqua" w:eastAsiaTheme="minorHAnsi" w:hAnsi="Book Antiqua"/>
          <w:sz w:val="24"/>
          <w:szCs w:val="24"/>
          <w:lang w:val="en-US" w:eastAsia="en-US" w:bidi="he-IL"/>
        </w:rPr>
        <w:t xml:space="preserve"> of </w:t>
      </w:r>
      <w:r w:rsidRPr="00207F0B">
        <w:rPr>
          <w:rFonts w:ascii="Book Antiqua" w:eastAsiaTheme="minorHAnsi" w:hAnsi="Book Antiqua"/>
          <w:sz w:val="24"/>
          <w:szCs w:val="24"/>
          <w:lang w:val="en-US" w:eastAsia="en-US" w:bidi="he-IL"/>
        </w:rPr>
        <w:t>human life. On this feast</w:t>
      </w:r>
      <w:r w:rsidR="00EE3036" w:rsidRPr="00207F0B">
        <w:rPr>
          <w:rFonts w:ascii="Book Antiqua" w:eastAsiaTheme="minorHAnsi" w:hAnsi="Book Antiqua"/>
          <w:sz w:val="24"/>
          <w:szCs w:val="24"/>
          <w:lang w:val="en-US" w:eastAsia="en-US" w:bidi="he-IL"/>
        </w:rPr>
        <w:t>,</w:t>
      </w:r>
      <w:r w:rsidRPr="00207F0B">
        <w:rPr>
          <w:rFonts w:ascii="Book Antiqua" w:eastAsiaTheme="minorHAnsi" w:hAnsi="Book Antiqua"/>
          <w:sz w:val="24"/>
          <w:szCs w:val="24"/>
          <w:lang w:val="en-US" w:eastAsia="en-US" w:bidi="he-IL"/>
        </w:rPr>
        <w:t xml:space="preserve"> Christ gives us the Light of hope, open to all people without exception. No quarantine, no </w:t>
      </w:r>
      <w:r w:rsidRPr="00207F0B">
        <w:rPr>
          <w:rFonts w:ascii="Book Antiqua" w:eastAsiaTheme="minorHAnsi" w:hAnsi="Book Antiqua"/>
          <w:sz w:val="24"/>
          <w:szCs w:val="24"/>
          <w:lang w:val="en-US" w:eastAsia="en-US" w:bidi="he-IL"/>
        </w:rPr>
        <w:lastRenderedPageBreak/>
        <w:t xml:space="preserve">social distancing, can block our path to </w:t>
      </w:r>
      <w:r w:rsidR="00EE3036" w:rsidRPr="00207F0B">
        <w:rPr>
          <w:rFonts w:ascii="Book Antiqua" w:eastAsiaTheme="minorHAnsi" w:hAnsi="Book Antiqua"/>
          <w:sz w:val="24"/>
          <w:szCs w:val="24"/>
          <w:lang w:val="en-US" w:eastAsia="en-US" w:bidi="he-IL"/>
        </w:rPr>
        <w:t>h</w:t>
      </w:r>
      <w:r w:rsidRPr="00207F0B">
        <w:rPr>
          <w:rFonts w:ascii="Book Antiqua" w:eastAsiaTheme="minorHAnsi" w:hAnsi="Book Antiqua"/>
          <w:sz w:val="24"/>
          <w:szCs w:val="24"/>
          <w:lang w:val="en-US" w:eastAsia="en-US" w:bidi="he-IL"/>
        </w:rPr>
        <w:t>im. On the contrary, all of</w:t>
      </w:r>
      <w:r>
        <w:rPr>
          <w:rFonts w:ascii="Book Antiqua" w:eastAsiaTheme="minorHAnsi" w:hAnsi="Book Antiqua"/>
          <w:sz w:val="24"/>
          <w:szCs w:val="24"/>
          <w:lang w:val="en-US" w:eastAsia="en-US" w:bidi="he-IL"/>
        </w:rPr>
        <w:t xml:space="preserve"> us together, those alive today, and those who have departed into eternity, as one People of God, celebrate the joy of victory over death. In </w:t>
      </w:r>
      <w:r w:rsidR="0054575C">
        <w:rPr>
          <w:rFonts w:ascii="Book Antiqua" w:eastAsiaTheme="minorHAnsi" w:hAnsi="Book Antiqua"/>
          <w:sz w:val="24"/>
          <w:szCs w:val="24"/>
          <w:lang w:val="en-US" w:eastAsia="en-US" w:bidi="he-IL"/>
        </w:rPr>
        <w:t>our affliction and pain</w:t>
      </w:r>
      <w:r w:rsidR="00E0186A">
        <w:rPr>
          <w:rFonts w:ascii="Book Antiqua" w:eastAsiaTheme="minorHAnsi" w:hAnsi="Book Antiqua"/>
          <w:sz w:val="24"/>
          <w:szCs w:val="24"/>
          <w:lang w:val="en-US" w:eastAsia="en-US" w:bidi="he-IL"/>
        </w:rPr>
        <w:t>,</w:t>
      </w:r>
      <w:r w:rsidR="0054575C">
        <w:rPr>
          <w:rFonts w:ascii="Book Antiqua" w:eastAsiaTheme="minorHAnsi" w:hAnsi="Book Antiqua"/>
          <w:sz w:val="24"/>
          <w:szCs w:val="24"/>
          <w:lang w:val="en-US" w:eastAsia="en-US" w:bidi="he-IL"/>
        </w:rPr>
        <w:t xml:space="preserve"> we receive hope and</w:t>
      </w:r>
      <w:r w:rsidR="0054575C">
        <w:rPr>
          <w:rFonts w:ascii="Book Antiqua" w:eastAsiaTheme="minorHAnsi" w:hAnsi="Book Antiqua"/>
          <w:sz w:val="24"/>
          <w:szCs w:val="24"/>
          <w:lang w:eastAsia="en-US" w:bidi="he-IL"/>
        </w:rPr>
        <w:t xml:space="preserve"> </w:t>
      </w:r>
      <w:r w:rsidR="00270E8F">
        <w:rPr>
          <w:rFonts w:ascii="Book Antiqua" w:eastAsiaTheme="minorHAnsi" w:hAnsi="Book Antiqua"/>
          <w:sz w:val="24"/>
          <w:szCs w:val="24"/>
          <w:lang w:val="en-US" w:eastAsia="en-US" w:bidi="he-IL"/>
        </w:rPr>
        <w:t>comfort. We have been given eternal liberation from our spiritual chains. Therefore, let us praise the eternal Pascha!</w:t>
      </w:r>
      <w:r>
        <w:rPr>
          <w:rFonts w:ascii="Book Antiqua" w:eastAsiaTheme="minorHAnsi" w:hAnsi="Book Antiqua"/>
          <w:sz w:val="24"/>
          <w:szCs w:val="24"/>
          <w:lang w:val="en-US" w:eastAsia="en-US" w:bidi="he-IL"/>
        </w:rPr>
        <w:t xml:space="preserve"> </w:t>
      </w:r>
    </w:p>
    <w:p w14:paraId="64AD559C" w14:textId="77777777" w:rsidR="0035247A" w:rsidRPr="00496013" w:rsidRDefault="0035247A" w:rsidP="0035247A">
      <w:pPr>
        <w:spacing w:after="0"/>
        <w:jc w:val="both"/>
        <w:rPr>
          <w:rFonts w:ascii="Book Antiqua" w:eastAsiaTheme="minorHAnsi" w:hAnsi="Book Antiqua"/>
          <w:sz w:val="24"/>
          <w:szCs w:val="24"/>
          <w:lang w:val="en-US" w:eastAsia="en-US" w:bidi="he-IL"/>
        </w:rPr>
      </w:pPr>
    </w:p>
    <w:p w14:paraId="20935E1D" w14:textId="4F522DC6" w:rsidR="00270E8F" w:rsidRDefault="003A7739" w:rsidP="003A7739">
      <w:pPr>
        <w:spacing w:after="0"/>
        <w:ind w:firstLine="373"/>
        <w:jc w:val="both"/>
        <w:rPr>
          <w:rFonts w:ascii="Book Antiqua" w:hAnsi="Book Antiqua"/>
          <w:sz w:val="24"/>
          <w:szCs w:val="24"/>
          <w:lang w:val="en-US"/>
        </w:rPr>
      </w:pPr>
      <w:r w:rsidRPr="00496013">
        <w:rPr>
          <w:rFonts w:ascii="Book Antiqua" w:hAnsi="Book Antiqua"/>
          <w:sz w:val="24"/>
          <w:szCs w:val="24"/>
          <w:lang w:val="en-US"/>
        </w:rPr>
        <w:t xml:space="preserve">Dear Brothers and Sisters in Christ! </w:t>
      </w:r>
      <w:r w:rsidR="00E0186A">
        <w:rPr>
          <w:rFonts w:ascii="Book Antiqua" w:hAnsi="Book Antiqua"/>
          <w:sz w:val="24"/>
          <w:szCs w:val="24"/>
          <w:lang w:val="en-US"/>
        </w:rPr>
        <w:t>O</w:t>
      </w:r>
      <w:r w:rsidRPr="00496013">
        <w:rPr>
          <w:rFonts w:ascii="Book Antiqua" w:hAnsi="Book Antiqua"/>
          <w:sz w:val="24"/>
          <w:szCs w:val="24"/>
          <w:lang w:val="en-US"/>
        </w:rPr>
        <w:t xml:space="preserve">n this bright, joyful day I </w:t>
      </w:r>
      <w:r w:rsidR="00270E8F">
        <w:rPr>
          <w:rFonts w:ascii="Book Antiqua" w:hAnsi="Book Antiqua"/>
          <w:sz w:val="24"/>
          <w:szCs w:val="24"/>
          <w:lang w:val="en-US"/>
        </w:rPr>
        <w:t xml:space="preserve">hasten to each of your homes, in order to share with you </w:t>
      </w:r>
      <w:r w:rsidR="00270E8F" w:rsidRPr="00207F0B">
        <w:rPr>
          <w:rFonts w:ascii="Book Antiqua" w:hAnsi="Book Antiqua"/>
          <w:sz w:val="24"/>
          <w:szCs w:val="24"/>
          <w:lang w:val="en-US"/>
        </w:rPr>
        <w:t xml:space="preserve">the joy of deliverance given us in the Resurrection. </w:t>
      </w:r>
      <w:r w:rsidRPr="00207F0B">
        <w:rPr>
          <w:rFonts w:ascii="Book Antiqua" w:hAnsi="Book Antiqua"/>
          <w:sz w:val="24"/>
          <w:szCs w:val="24"/>
          <w:lang w:val="en-US"/>
        </w:rPr>
        <w:t>To all of you, in Ukraine and throughout the world, I send you my</w:t>
      </w:r>
      <w:r w:rsidRPr="003A7739">
        <w:rPr>
          <w:rFonts w:ascii="Book Antiqua" w:hAnsi="Book Antiqua"/>
          <w:sz w:val="24"/>
          <w:szCs w:val="24"/>
          <w:lang w:val="en-US"/>
        </w:rPr>
        <w:t xml:space="preserve"> </w:t>
      </w:r>
      <w:r w:rsidR="00270E8F">
        <w:rPr>
          <w:rFonts w:ascii="Book Antiqua" w:hAnsi="Book Antiqua"/>
          <w:sz w:val="24"/>
          <w:szCs w:val="24"/>
          <w:lang w:val="en-US"/>
        </w:rPr>
        <w:t xml:space="preserve">sincere prayers and </w:t>
      </w:r>
      <w:r w:rsidRPr="003A7739">
        <w:rPr>
          <w:rFonts w:ascii="Book Antiqua" w:hAnsi="Book Antiqua"/>
          <w:sz w:val="24"/>
          <w:szCs w:val="24"/>
          <w:lang w:val="en-US"/>
        </w:rPr>
        <w:t>heartfelt greeting</w:t>
      </w:r>
      <w:r w:rsidR="00270E8F">
        <w:rPr>
          <w:rFonts w:ascii="Book Antiqua" w:hAnsi="Book Antiqua"/>
          <w:sz w:val="24"/>
          <w:szCs w:val="24"/>
          <w:lang w:val="en-US"/>
        </w:rPr>
        <w:t>. I bless you all: the well and the sick, the strong and the weak, the young and the old, parents and children.</w:t>
      </w:r>
    </w:p>
    <w:p w14:paraId="01D031FD" w14:textId="64C356DE" w:rsidR="007815ED" w:rsidRDefault="00270E8F" w:rsidP="003A7739">
      <w:pPr>
        <w:spacing w:after="0"/>
        <w:ind w:firstLine="373"/>
        <w:jc w:val="both"/>
        <w:rPr>
          <w:rFonts w:ascii="Book Antiqua" w:hAnsi="Book Antiqua"/>
          <w:sz w:val="24"/>
          <w:szCs w:val="24"/>
          <w:lang w:val="en-US"/>
        </w:rPr>
      </w:pPr>
      <w:r>
        <w:rPr>
          <w:rFonts w:ascii="Book Antiqua" w:hAnsi="Book Antiqua"/>
          <w:sz w:val="24"/>
          <w:szCs w:val="24"/>
          <w:lang w:val="en-US"/>
        </w:rPr>
        <w:t xml:space="preserve">I hasten also to all hospitals and care </w:t>
      </w:r>
      <w:proofErr w:type="spellStart"/>
      <w:r>
        <w:rPr>
          <w:rFonts w:ascii="Book Antiqua" w:hAnsi="Book Antiqua"/>
          <w:sz w:val="24"/>
          <w:szCs w:val="24"/>
          <w:lang w:val="en-US"/>
        </w:rPr>
        <w:t>centres</w:t>
      </w:r>
      <w:proofErr w:type="spellEnd"/>
      <w:r>
        <w:rPr>
          <w:rFonts w:ascii="Book Antiqua" w:hAnsi="Book Antiqua"/>
          <w:sz w:val="24"/>
          <w:szCs w:val="24"/>
          <w:lang w:val="en-US"/>
        </w:rPr>
        <w:t>, in order to share with you the joyful and life-</w:t>
      </w:r>
      <w:r w:rsidRPr="00207F0B">
        <w:rPr>
          <w:rFonts w:ascii="Book Antiqua" w:hAnsi="Book Antiqua"/>
          <w:sz w:val="24"/>
          <w:szCs w:val="24"/>
          <w:lang w:val="en-US"/>
        </w:rPr>
        <w:t>giving news and to encourage you to carry your suffering in faith, with a spirit of self-sacrifice. I especially greet and bless our doctors and medical staff</w:t>
      </w:r>
      <w:r w:rsidR="00EE3036" w:rsidRPr="00207F0B">
        <w:rPr>
          <w:rFonts w:ascii="Book Antiqua" w:hAnsi="Book Antiqua"/>
          <w:sz w:val="24"/>
          <w:szCs w:val="24"/>
          <w:lang w:val="en-US"/>
        </w:rPr>
        <w:t>—</w:t>
      </w:r>
      <w:r w:rsidRPr="00207F0B">
        <w:rPr>
          <w:rFonts w:ascii="Book Antiqua" w:hAnsi="Book Antiqua"/>
          <w:sz w:val="24"/>
          <w:szCs w:val="24"/>
          <w:lang w:val="en-US"/>
        </w:rPr>
        <w:t>all who</w:t>
      </w:r>
      <w:r>
        <w:rPr>
          <w:rFonts w:ascii="Book Antiqua" w:hAnsi="Book Antiqua"/>
          <w:sz w:val="24"/>
          <w:szCs w:val="24"/>
          <w:lang w:val="en-US"/>
        </w:rPr>
        <w:t xml:space="preserve"> heroically care for </w:t>
      </w:r>
      <w:r w:rsidR="007815ED">
        <w:rPr>
          <w:rFonts w:ascii="Book Antiqua" w:hAnsi="Book Antiqua"/>
          <w:sz w:val="24"/>
          <w:szCs w:val="24"/>
          <w:lang w:val="en-US"/>
        </w:rPr>
        <w:t xml:space="preserve">the sick and </w:t>
      </w:r>
      <w:r w:rsidR="00E0186A">
        <w:rPr>
          <w:rFonts w:ascii="Book Antiqua" w:hAnsi="Book Antiqua"/>
          <w:sz w:val="24"/>
          <w:szCs w:val="24"/>
          <w:lang w:val="en-US"/>
        </w:rPr>
        <w:t>those needing assistance</w:t>
      </w:r>
      <w:r w:rsidR="007815ED">
        <w:rPr>
          <w:rFonts w:ascii="Book Antiqua" w:hAnsi="Book Antiqua"/>
          <w:sz w:val="24"/>
          <w:szCs w:val="24"/>
          <w:lang w:val="en-US"/>
        </w:rPr>
        <w:t xml:space="preserve"> in these extraordinary circumstances. I unite myself spiritually to </w:t>
      </w:r>
      <w:r w:rsidR="003A7739" w:rsidRPr="003A7739">
        <w:rPr>
          <w:rFonts w:ascii="Book Antiqua" w:hAnsi="Book Antiqua"/>
          <w:sz w:val="24"/>
          <w:szCs w:val="24"/>
          <w:lang w:val="en-US"/>
        </w:rPr>
        <w:t>all the soldiers at the front lines and</w:t>
      </w:r>
      <w:r w:rsidR="007815ED">
        <w:rPr>
          <w:rFonts w:ascii="Book Antiqua" w:hAnsi="Book Antiqua"/>
          <w:sz w:val="24"/>
          <w:szCs w:val="24"/>
          <w:lang w:val="en-US"/>
        </w:rPr>
        <w:t xml:space="preserve"> </w:t>
      </w:r>
      <w:r w:rsidR="003A7739" w:rsidRPr="003A7739">
        <w:rPr>
          <w:rFonts w:ascii="Book Antiqua" w:hAnsi="Book Antiqua"/>
          <w:sz w:val="24"/>
          <w:szCs w:val="24"/>
          <w:lang w:val="en-US"/>
        </w:rPr>
        <w:t xml:space="preserve">their families, to </w:t>
      </w:r>
      <w:r w:rsidR="007815ED">
        <w:rPr>
          <w:rFonts w:ascii="Book Antiqua" w:hAnsi="Book Antiqua"/>
          <w:sz w:val="24"/>
          <w:szCs w:val="24"/>
          <w:lang w:val="en-US"/>
        </w:rPr>
        <w:t xml:space="preserve">the wounded, to </w:t>
      </w:r>
      <w:r w:rsidR="003A7739" w:rsidRPr="003A7739">
        <w:rPr>
          <w:rFonts w:ascii="Book Antiqua" w:hAnsi="Book Antiqua"/>
          <w:sz w:val="24"/>
          <w:szCs w:val="24"/>
          <w:lang w:val="en-US"/>
        </w:rPr>
        <w:t xml:space="preserve">all refugees and to those who </w:t>
      </w:r>
      <w:r w:rsidR="007815ED">
        <w:rPr>
          <w:rFonts w:ascii="Book Antiqua" w:hAnsi="Book Antiqua"/>
          <w:sz w:val="24"/>
          <w:szCs w:val="24"/>
          <w:lang w:val="en-US"/>
        </w:rPr>
        <w:t>remain in</w:t>
      </w:r>
      <w:r w:rsidR="003A7739" w:rsidRPr="003A7739">
        <w:rPr>
          <w:rFonts w:ascii="Book Antiqua" w:hAnsi="Book Antiqua"/>
          <w:sz w:val="24"/>
          <w:szCs w:val="24"/>
          <w:lang w:val="en-US"/>
        </w:rPr>
        <w:t xml:space="preserve"> the occupied territories, to all captives and prisoners for the sake of their conscience</w:t>
      </w:r>
      <w:r w:rsidR="007815ED">
        <w:rPr>
          <w:rFonts w:ascii="Book Antiqua" w:hAnsi="Book Antiqua"/>
          <w:sz w:val="24"/>
          <w:szCs w:val="24"/>
          <w:lang w:val="en-US"/>
        </w:rPr>
        <w:t>.</w:t>
      </w:r>
      <w:r w:rsidR="007815ED">
        <w:rPr>
          <w:rFonts w:ascii="Book Antiqua" w:hAnsi="Book Antiqua"/>
          <w:sz w:val="24"/>
          <w:szCs w:val="24"/>
          <w:lang w:val="el-GR"/>
        </w:rPr>
        <w:t xml:space="preserve"> </w:t>
      </w:r>
      <w:r w:rsidR="007815ED">
        <w:rPr>
          <w:rFonts w:ascii="Book Antiqua" w:hAnsi="Book Antiqua"/>
          <w:sz w:val="24"/>
          <w:szCs w:val="24"/>
          <w:lang w:val="en-US"/>
        </w:rPr>
        <w:t xml:space="preserve">All </w:t>
      </w:r>
      <w:r w:rsidR="00E0186A">
        <w:rPr>
          <w:rFonts w:ascii="Book Antiqua" w:hAnsi="Book Antiqua"/>
          <w:sz w:val="24"/>
          <w:szCs w:val="24"/>
          <w:lang w:val="en-US"/>
        </w:rPr>
        <w:t xml:space="preserve">of you </w:t>
      </w:r>
      <w:r w:rsidR="007815ED">
        <w:rPr>
          <w:rFonts w:ascii="Book Antiqua" w:hAnsi="Book Antiqua"/>
          <w:sz w:val="24"/>
          <w:szCs w:val="24"/>
          <w:lang w:val="en-US"/>
        </w:rPr>
        <w:t xml:space="preserve">who are alone or far </w:t>
      </w:r>
      <w:r w:rsidR="007815ED" w:rsidRPr="00207F0B">
        <w:rPr>
          <w:rFonts w:ascii="Book Antiqua" w:hAnsi="Book Antiqua"/>
          <w:sz w:val="24"/>
          <w:szCs w:val="24"/>
          <w:lang w:val="en-US"/>
        </w:rPr>
        <w:t xml:space="preserve">from </w:t>
      </w:r>
      <w:r w:rsidR="00E0186A" w:rsidRPr="00207F0B">
        <w:rPr>
          <w:rFonts w:ascii="Book Antiqua" w:hAnsi="Book Antiqua"/>
          <w:sz w:val="24"/>
          <w:szCs w:val="24"/>
          <w:lang w:val="en-US"/>
        </w:rPr>
        <w:t>your</w:t>
      </w:r>
      <w:r w:rsidR="007815ED" w:rsidRPr="00207F0B">
        <w:rPr>
          <w:rFonts w:ascii="Book Antiqua" w:hAnsi="Book Antiqua"/>
          <w:sz w:val="24"/>
          <w:szCs w:val="24"/>
          <w:lang w:val="en-US"/>
        </w:rPr>
        <w:t xml:space="preserve"> loved</w:t>
      </w:r>
      <w:r w:rsidR="00EE3036" w:rsidRPr="00207F0B">
        <w:rPr>
          <w:rFonts w:ascii="Book Antiqua" w:hAnsi="Book Antiqua"/>
          <w:sz w:val="24"/>
          <w:szCs w:val="24"/>
          <w:lang w:val="en-US"/>
        </w:rPr>
        <w:t xml:space="preserve"> </w:t>
      </w:r>
      <w:r w:rsidR="007815ED" w:rsidRPr="00207F0B">
        <w:rPr>
          <w:rFonts w:ascii="Book Antiqua" w:hAnsi="Book Antiqua"/>
          <w:sz w:val="24"/>
          <w:szCs w:val="24"/>
          <w:lang w:val="en-US"/>
        </w:rPr>
        <w:t>ones</w:t>
      </w:r>
      <w:r w:rsidR="003A7739" w:rsidRPr="00207F0B">
        <w:rPr>
          <w:rFonts w:ascii="Book Antiqua" w:hAnsi="Book Antiqua"/>
          <w:sz w:val="24"/>
          <w:szCs w:val="24"/>
          <w:lang w:val="en-US"/>
        </w:rPr>
        <w:t xml:space="preserve">, </w:t>
      </w:r>
      <w:r w:rsidR="007815ED" w:rsidRPr="00207F0B">
        <w:rPr>
          <w:rFonts w:ascii="Book Antiqua" w:hAnsi="Book Antiqua"/>
          <w:sz w:val="24"/>
          <w:szCs w:val="24"/>
          <w:lang w:val="en-US"/>
        </w:rPr>
        <w:t>I embrace you with fatherly love.</w:t>
      </w:r>
      <w:bookmarkStart w:id="0" w:name="_GoBack"/>
      <w:bookmarkEnd w:id="0"/>
    </w:p>
    <w:p w14:paraId="4F32AE7E" w14:textId="72402885" w:rsidR="003A7739" w:rsidRDefault="007815ED" w:rsidP="00B05C5D">
      <w:pPr>
        <w:spacing w:after="0"/>
        <w:ind w:firstLine="373"/>
        <w:jc w:val="both"/>
        <w:rPr>
          <w:rFonts w:ascii="Book Antiqua" w:hAnsi="Book Antiqua"/>
          <w:sz w:val="24"/>
          <w:szCs w:val="24"/>
          <w:lang w:val="en-US"/>
        </w:rPr>
      </w:pPr>
      <w:r>
        <w:rPr>
          <w:rFonts w:ascii="Book Antiqua" w:hAnsi="Book Antiqua"/>
          <w:sz w:val="24"/>
          <w:szCs w:val="24"/>
          <w:lang w:val="en-US"/>
        </w:rPr>
        <w:t>May the risen Christ transform this moment of weeping and pain</w:t>
      </w:r>
      <w:r w:rsidR="00E0186A">
        <w:rPr>
          <w:rFonts w:ascii="Book Antiqua" w:hAnsi="Book Antiqua"/>
          <w:sz w:val="24"/>
          <w:szCs w:val="24"/>
          <w:lang w:val="en-US"/>
        </w:rPr>
        <w:t>, universally experienced by</w:t>
      </w:r>
      <w:r>
        <w:rPr>
          <w:rFonts w:ascii="Book Antiqua" w:hAnsi="Book Antiqua"/>
          <w:sz w:val="24"/>
          <w:szCs w:val="24"/>
          <w:lang w:val="en-US"/>
        </w:rPr>
        <w:t xml:space="preserve"> all humankind</w:t>
      </w:r>
      <w:r w:rsidR="00E0186A">
        <w:rPr>
          <w:rFonts w:ascii="Book Antiqua" w:hAnsi="Book Antiqua"/>
          <w:sz w:val="24"/>
          <w:szCs w:val="24"/>
          <w:lang w:val="en-US"/>
        </w:rPr>
        <w:t>,</w:t>
      </w:r>
      <w:r>
        <w:rPr>
          <w:rFonts w:ascii="Book Antiqua" w:hAnsi="Book Antiqua"/>
          <w:sz w:val="24"/>
          <w:szCs w:val="24"/>
          <w:lang w:val="en-US"/>
        </w:rPr>
        <w:t xml:space="preserve"> into the paschal joy of victory over illness and death, </w:t>
      </w:r>
      <w:r w:rsidR="00E0186A">
        <w:rPr>
          <w:rFonts w:ascii="Book Antiqua" w:hAnsi="Book Antiqua"/>
          <w:sz w:val="24"/>
          <w:szCs w:val="24"/>
          <w:lang w:val="en-US"/>
        </w:rPr>
        <w:t xml:space="preserve">just </w:t>
      </w:r>
      <w:r>
        <w:rPr>
          <w:rFonts w:ascii="Book Antiqua" w:hAnsi="Book Antiqua"/>
          <w:sz w:val="24"/>
          <w:szCs w:val="24"/>
          <w:lang w:val="en-US"/>
        </w:rPr>
        <w:t>as this morning he transformed the weeping of the Myrrh-bearing women into joy! May he grant us in every moment the gift of victory over sin</w:t>
      </w:r>
      <w:r w:rsidR="00E0186A">
        <w:rPr>
          <w:rFonts w:ascii="Book Antiqua" w:hAnsi="Book Antiqua"/>
          <w:sz w:val="24"/>
          <w:szCs w:val="24"/>
          <w:lang w:val="en-US"/>
        </w:rPr>
        <w:t>,</w:t>
      </w:r>
      <w:r>
        <w:rPr>
          <w:rFonts w:ascii="Book Antiqua" w:hAnsi="Book Antiqua"/>
          <w:sz w:val="24"/>
          <w:szCs w:val="24"/>
          <w:lang w:val="en-US"/>
        </w:rPr>
        <w:t xml:space="preserve"> and a rebirth of l</w:t>
      </w:r>
      <w:r w:rsidR="00E0186A">
        <w:rPr>
          <w:rFonts w:ascii="Book Antiqua" w:hAnsi="Book Antiqua"/>
          <w:sz w:val="24"/>
          <w:szCs w:val="24"/>
          <w:lang w:val="en-US"/>
        </w:rPr>
        <w:t>ov</w:t>
      </w:r>
      <w:r>
        <w:rPr>
          <w:rFonts w:ascii="Book Antiqua" w:hAnsi="Book Antiqua"/>
          <w:sz w:val="24"/>
          <w:szCs w:val="24"/>
          <w:lang w:val="en-US"/>
        </w:rPr>
        <w:t xml:space="preserve">e and hope through an increase in our lives of the divine gift of eternal life, </w:t>
      </w:r>
      <w:r w:rsidR="00E0186A">
        <w:rPr>
          <w:rFonts w:ascii="Book Antiqua" w:hAnsi="Book Antiqua"/>
          <w:sz w:val="24"/>
          <w:szCs w:val="24"/>
          <w:lang w:val="en-US"/>
        </w:rPr>
        <w:t>which</w:t>
      </w:r>
      <w:r>
        <w:rPr>
          <w:rFonts w:ascii="Book Antiqua" w:hAnsi="Book Antiqua"/>
          <w:sz w:val="24"/>
          <w:szCs w:val="24"/>
          <w:lang w:val="en-US"/>
        </w:rPr>
        <w:t xml:space="preserve"> we all received in Baptism! I sincerely wish each of you</w:t>
      </w:r>
      <w:r w:rsidR="003A7739" w:rsidRPr="003A7739">
        <w:rPr>
          <w:rFonts w:ascii="Book Antiqua" w:hAnsi="Book Antiqua"/>
          <w:sz w:val="24"/>
          <w:szCs w:val="24"/>
          <w:lang w:val="en-US"/>
        </w:rPr>
        <w:t xml:space="preserve"> a blessed Easter feast, a tasty sharing of our traditional blessed egg, and a Paschal joy that is full of light.</w:t>
      </w:r>
    </w:p>
    <w:p w14:paraId="428D74A3" w14:textId="77777777" w:rsidR="00B05C5D" w:rsidRPr="003A7739" w:rsidRDefault="00B05C5D" w:rsidP="00B05C5D">
      <w:pPr>
        <w:spacing w:after="0"/>
        <w:ind w:firstLine="373"/>
        <w:jc w:val="both"/>
        <w:rPr>
          <w:rFonts w:ascii="Book Antiqua" w:hAnsi="Book Antiqua"/>
          <w:sz w:val="24"/>
          <w:szCs w:val="24"/>
          <w:lang w:val="en-US"/>
        </w:rPr>
      </w:pPr>
    </w:p>
    <w:p w14:paraId="665CE70C" w14:textId="77777777" w:rsidR="003A7739" w:rsidRPr="003A7739" w:rsidRDefault="003A7739" w:rsidP="003A7739">
      <w:pPr>
        <w:spacing w:after="0"/>
        <w:ind w:firstLine="373"/>
        <w:jc w:val="both"/>
        <w:rPr>
          <w:rFonts w:ascii="Book Antiqua" w:hAnsi="Book Antiqua"/>
          <w:sz w:val="24"/>
          <w:szCs w:val="24"/>
          <w:lang w:val="en-US"/>
        </w:rPr>
      </w:pPr>
      <w:r w:rsidRPr="003A7739">
        <w:rPr>
          <w:rFonts w:ascii="Book Antiqua" w:hAnsi="Book Antiqua"/>
          <w:sz w:val="24"/>
          <w:szCs w:val="24"/>
          <w:lang w:val="en-US"/>
        </w:rPr>
        <w:t>The grace of our Risen Lord Jesus Christ, the love of God the Father, and the communion of the Holy Spirit be with you all.</w:t>
      </w:r>
    </w:p>
    <w:p w14:paraId="151897F2" w14:textId="77777777" w:rsidR="003A7739" w:rsidRPr="003A7739" w:rsidRDefault="003A7739" w:rsidP="003A7739">
      <w:pPr>
        <w:autoSpaceDE w:val="0"/>
        <w:autoSpaceDN w:val="0"/>
        <w:adjustRightInd w:val="0"/>
        <w:spacing w:after="0"/>
        <w:jc w:val="center"/>
        <w:rPr>
          <w:rFonts w:ascii="Book Antiqua" w:hAnsi="Book Antiqua"/>
          <w:b/>
          <w:bCs/>
          <w:i/>
          <w:iCs/>
          <w:sz w:val="24"/>
          <w:szCs w:val="24"/>
          <w:lang w:val="en-US" w:eastAsia="en-US" w:bidi="he-IL"/>
        </w:rPr>
      </w:pPr>
    </w:p>
    <w:p w14:paraId="6B89D78F" w14:textId="77777777" w:rsidR="003A7739" w:rsidRPr="003A7739" w:rsidRDefault="003A7739" w:rsidP="003A7739">
      <w:pPr>
        <w:autoSpaceDE w:val="0"/>
        <w:autoSpaceDN w:val="0"/>
        <w:adjustRightInd w:val="0"/>
        <w:spacing w:after="0"/>
        <w:jc w:val="center"/>
        <w:rPr>
          <w:rFonts w:ascii="Book Antiqua" w:hAnsi="Book Antiqua"/>
          <w:b/>
          <w:bCs/>
          <w:i/>
          <w:iCs/>
          <w:sz w:val="24"/>
          <w:szCs w:val="24"/>
          <w:lang w:val="en-US" w:eastAsia="en-US" w:bidi="he-IL"/>
        </w:rPr>
      </w:pPr>
      <w:r w:rsidRPr="003A7739">
        <w:rPr>
          <w:rFonts w:ascii="Book Antiqua" w:hAnsi="Book Antiqua"/>
          <w:b/>
          <w:bCs/>
          <w:i/>
          <w:iCs/>
          <w:sz w:val="24"/>
          <w:szCs w:val="24"/>
          <w:lang w:val="en-US" w:eastAsia="en-US" w:bidi="he-IL"/>
        </w:rPr>
        <w:t>Christ is risen! – Truly, He is risen!</w:t>
      </w:r>
    </w:p>
    <w:p w14:paraId="6A0D4353" w14:textId="77777777" w:rsidR="003A7739" w:rsidRDefault="003A7739" w:rsidP="003A7739">
      <w:pPr>
        <w:autoSpaceDE w:val="0"/>
        <w:autoSpaceDN w:val="0"/>
        <w:adjustRightInd w:val="0"/>
        <w:spacing w:after="0"/>
        <w:ind w:left="6480"/>
        <w:rPr>
          <w:rFonts w:ascii="Book Antiqua" w:hAnsi="Book Antiqua"/>
          <w:b/>
          <w:sz w:val="24"/>
          <w:szCs w:val="24"/>
          <w:lang w:val="en-US" w:eastAsia="en-US" w:bidi="he-IL"/>
        </w:rPr>
      </w:pPr>
    </w:p>
    <w:p w14:paraId="4121760C" w14:textId="585461D9" w:rsidR="003A7739" w:rsidRDefault="003A7739" w:rsidP="003A7739">
      <w:pPr>
        <w:autoSpaceDE w:val="0"/>
        <w:autoSpaceDN w:val="0"/>
        <w:adjustRightInd w:val="0"/>
        <w:spacing w:after="0"/>
        <w:ind w:left="6480"/>
        <w:rPr>
          <w:rFonts w:ascii="Book Antiqua" w:hAnsi="Book Antiqua"/>
          <w:b/>
          <w:sz w:val="24"/>
          <w:szCs w:val="24"/>
          <w:lang w:val="en-US" w:eastAsia="en-US" w:bidi="he-IL"/>
        </w:rPr>
      </w:pPr>
    </w:p>
    <w:p w14:paraId="383AA437" w14:textId="77777777" w:rsidR="00B05C5D" w:rsidRDefault="00B05C5D" w:rsidP="003A7739">
      <w:pPr>
        <w:autoSpaceDE w:val="0"/>
        <w:autoSpaceDN w:val="0"/>
        <w:adjustRightInd w:val="0"/>
        <w:spacing w:after="0"/>
        <w:ind w:left="6480"/>
        <w:rPr>
          <w:rFonts w:ascii="Book Antiqua" w:hAnsi="Book Antiqua"/>
          <w:b/>
          <w:sz w:val="24"/>
          <w:szCs w:val="24"/>
          <w:lang w:val="en-US" w:eastAsia="en-US" w:bidi="he-IL"/>
        </w:rPr>
      </w:pPr>
    </w:p>
    <w:p w14:paraId="7E09A336" w14:textId="77777777" w:rsidR="003A7739" w:rsidRDefault="003A7739" w:rsidP="003A7739">
      <w:pPr>
        <w:autoSpaceDE w:val="0"/>
        <w:autoSpaceDN w:val="0"/>
        <w:adjustRightInd w:val="0"/>
        <w:spacing w:after="0"/>
        <w:ind w:left="6480"/>
        <w:rPr>
          <w:rFonts w:ascii="Book Antiqua" w:hAnsi="Book Antiqua"/>
          <w:b/>
          <w:sz w:val="24"/>
          <w:szCs w:val="24"/>
          <w:lang w:val="en-US" w:eastAsia="en-US" w:bidi="he-IL"/>
        </w:rPr>
      </w:pPr>
    </w:p>
    <w:p w14:paraId="221F6F14" w14:textId="3BBA883F" w:rsidR="003A7739" w:rsidRPr="003A7739" w:rsidRDefault="003A7739" w:rsidP="003A7739">
      <w:pPr>
        <w:autoSpaceDE w:val="0"/>
        <w:autoSpaceDN w:val="0"/>
        <w:adjustRightInd w:val="0"/>
        <w:spacing w:after="0"/>
        <w:ind w:left="6480"/>
        <w:rPr>
          <w:rFonts w:ascii="Book Antiqua" w:hAnsi="Book Antiqua"/>
          <w:b/>
          <w:sz w:val="24"/>
          <w:szCs w:val="24"/>
          <w:lang w:val="en-US" w:eastAsia="en-US" w:bidi="he-IL"/>
        </w:rPr>
      </w:pPr>
      <w:r w:rsidRPr="003A7739">
        <w:rPr>
          <w:rFonts w:ascii="Book Antiqua" w:hAnsi="Book Antiqua"/>
          <w:b/>
          <w:sz w:val="24"/>
          <w:szCs w:val="24"/>
          <w:lang w:val="en-US" w:eastAsia="en-US" w:bidi="he-IL"/>
        </w:rPr>
        <w:t>+ SVIATOSLAV</w:t>
      </w:r>
    </w:p>
    <w:p w14:paraId="2AF51BEC" w14:textId="77777777" w:rsidR="003A7739" w:rsidRPr="003A7739" w:rsidRDefault="003A7739" w:rsidP="003A7739">
      <w:pPr>
        <w:autoSpaceDE w:val="0"/>
        <w:autoSpaceDN w:val="0"/>
        <w:adjustRightInd w:val="0"/>
        <w:spacing w:after="0"/>
        <w:jc w:val="center"/>
        <w:rPr>
          <w:rFonts w:ascii="Book Antiqua" w:hAnsi="Book Antiqua"/>
          <w:bCs/>
          <w:sz w:val="24"/>
          <w:szCs w:val="24"/>
          <w:lang w:val="en-US" w:eastAsia="en-US" w:bidi="he-IL"/>
        </w:rPr>
      </w:pPr>
    </w:p>
    <w:p w14:paraId="183CF56B" w14:textId="77777777" w:rsidR="003A7739" w:rsidRPr="003A7739" w:rsidRDefault="003A7739" w:rsidP="003A7739">
      <w:pPr>
        <w:autoSpaceDE w:val="0"/>
        <w:autoSpaceDN w:val="0"/>
        <w:adjustRightInd w:val="0"/>
        <w:spacing w:after="0"/>
        <w:jc w:val="center"/>
        <w:rPr>
          <w:rFonts w:ascii="Book Antiqua" w:hAnsi="Book Antiqua"/>
          <w:sz w:val="24"/>
          <w:szCs w:val="24"/>
          <w:lang w:val="en-US" w:eastAsia="en-US" w:bidi="he-IL"/>
        </w:rPr>
      </w:pPr>
      <w:r w:rsidRPr="003A7739">
        <w:rPr>
          <w:rFonts w:ascii="Book Antiqua" w:hAnsi="Book Antiqua"/>
          <w:sz w:val="24"/>
          <w:szCs w:val="24"/>
          <w:lang w:val="en-US" w:eastAsia="en-US" w:bidi="he-IL"/>
        </w:rPr>
        <w:t>Given in Kyiv</w:t>
      </w:r>
    </w:p>
    <w:p w14:paraId="759FC4B0" w14:textId="77777777" w:rsidR="003A7739" w:rsidRPr="003A7739" w:rsidRDefault="003A7739" w:rsidP="003A7739">
      <w:pPr>
        <w:autoSpaceDE w:val="0"/>
        <w:autoSpaceDN w:val="0"/>
        <w:adjustRightInd w:val="0"/>
        <w:spacing w:after="0"/>
        <w:jc w:val="center"/>
        <w:rPr>
          <w:rFonts w:ascii="Book Antiqua" w:hAnsi="Book Antiqua"/>
          <w:sz w:val="24"/>
          <w:szCs w:val="24"/>
          <w:lang w:val="en-US" w:eastAsia="en-US" w:bidi="he-IL"/>
        </w:rPr>
      </w:pPr>
      <w:r w:rsidRPr="003A7739">
        <w:rPr>
          <w:rFonts w:ascii="Book Antiqua" w:hAnsi="Book Antiqua"/>
          <w:sz w:val="24"/>
          <w:szCs w:val="24"/>
          <w:lang w:val="en-US" w:eastAsia="en-US" w:bidi="he-IL"/>
        </w:rPr>
        <w:t>at the Patriarchal Cathedral of the Resurrection of Christ,</w:t>
      </w:r>
    </w:p>
    <w:p w14:paraId="0D498455" w14:textId="38875C58" w:rsidR="003A7739" w:rsidRPr="003A7739" w:rsidRDefault="003A7739" w:rsidP="003A7739">
      <w:pPr>
        <w:autoSpaceDE w:val="0"/>
        <w:autoSpaceDN w:val="0"/>
        <w:adjustRightInd w:val="0"/>
        <w:spacing w:after="0"/>
        <w:jc w:val="center"/>
        <w:rPr>
          <w:rFonts w:ascii="Book Antiqua" w:hAnsi="Book Antiqua"/>
          <w:sz w:val="24"/>
          <w:szCs w:val="24"/>
          <w:lang w:val="en-US" w:eastAsia="en-US" w:bidi="he-IL"/>
        </w:rPr>
      </w:pPr>
      <w:r w:rsidRPr="003A7739">
        <w:rPr>
          <w:rFonts w:ascii="Book Antiqua" w:hAnsi="Book Antiqua"/>
          <w:sz w:val="24"/>
          <w:szCs w:val="24"/>
          <w:lang w:val="en-US" w:eastAsia="en-US" w:bidi="he-IL"/>
        </w:rPr>
        <w:t xml:space="preserve">on the </w:t>
      </w:r>
      <w:r w:rsidR="00B05C5D">
        <w:rPr>
          <w:rFonts w:ascii="Book Antiqua" w:hAnsi="Book Antiqua"/>
          <w:sz w:val="24"/>
          <w:szCs w:val="24"/>
          <w:lang w:val="en-US" w:eastAsia="en-US" w:bidi="he-IL"/>
        </w:rPr>
        <w:t>day of Saint Cyril, Archbishop of Jerusalem</w:t>
      </w:r>
      <w:r w:rsidRPr="003A7739">
        <w:rPr>
          <w:rFonts w:ascii="Book Antiqua" w:hAnsi="Book Antiqua"/>
          <w:sz w:val="24"/>
          <w:szCs w:val="24"/>
          <w:lang w:val="en-US" w:eastAsia="en-US" w:bidi="he-IL"/>
        </w:rPr>
        <w:t>,</w:t>
      </w:r>
    </w:p>
    <w:p w14:paraId="58667609" w14:textId="3729C416" w:rsidR="003A7739" w:rsidRPr="003A7739" w:rsidRDefault="00B05C5D" w:rsidP="003A7739">
      <w:pPr>
        <w:autoSpaceDE w:val="0"/>
        <w:autoSpaceDN w:val="0"/>
        <w:adjustRightInd w:val="0"/>
        <w:spacing w:after="0"/>
        <w:jc w:val="center"/>
        <w:rPr>
          <w:rFonts w:ascii="Book Antiqua" w:hAnsi="Book Antiqua"/>
          <w:sz w:val="24"/>
          <w:szCs w:val="24"/>
          <w:lang w:val="en-US" w:eastAsia="en-US" w:bidi="he-IL"/>
        </w:rPr>
      </w:pPr>
      <w:r>
        <w:rPr>
          <w:rFonts w:ascii="Book Antiqua" w:hAnsi="Book Antiqua"/>
          <w:sz w:val="24"/>
          <w:szCs w:val="24"/>
          <w:lang w:val="en-US" w:eastAsia="en-US" w:bidi="he-IL"/>
        </w:rPr>
        <w:t xml:space="preserve">March 31 (18), </w:t>
      </w:r>
      <w:r w:rsidR="003A7739" w:rsidRPr="003A7739">
        <w:rPr>
          <w:rFonts w:ascii="Book Antiqua" w:hAnsi="Book Antiqua"/>
          <w:sz w:val="24"/>
          <w:szCs w:val="24"/>
          <w:lang w:val="en-US" w:eastAsia="en-US" w:bidi="he-IL"/>
        </w:rPr>
        <w:t>20</w:t>
      </w:r>
      <w:r>
        <w:rPr>
          <w:rFonts w:ascii="Book Antiqua" w:hAnsi="Book Antiqua"/>
          <w:sz w:val="24"/>
          <w:szCs w:val="24"/>
          <w:lang w:val="en-US" w:eastAsia="en-US" w:bidi="he-IL"/>
        </w:rPr>
        <w:t>20</w:t>
      </w:r>
      <w:r w:rsidR="003A7739" w:rsidRPr="003A7739">
        <w:rPr>
          <w:rFonts w:ascii="Book Antiqua" w:hAnsi="Book Antiqua"/>
          <w:sz w:val="24"/>
          <w:szCs w:val="24"/>
          <w:lang w:val="en-US" w:eastAsia="en-US" w:bidi="he-IL"/>
        </w:rPr>
        <w:t xml:space="preserve"> A.D.</w:t>
      </w:r>
    </w:p>
    <w:sectPr w:rsidR="003A7739" w:rsidRPr="003A7739" w:rsidSect="007E4BF5">
      <w:headerReference w:type="default" r:id="rId7"/>
      <w:pgSz w:w="11907" w:h="16840" w:code="9"/>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D953" w14:textId="77777777" w:rsidR="00774B2C" w:rsidRDefault="00774B2C" w:rsidP="008E3198">
      <w:pPr>
        <w:spacing w:after="0" w:line="240" w:lineRule="auto"/>
      </w:pPr>
      <w:r>
        <w:separator/>
      </w:r>
    </w:p>
  </w:endnote>
  <w:endnote w:type="continuationSeparator" w:id="0">
    <w:p w14:paraId="24DA18C2" w14:textId="77777777" w:rsidR="00774B2C" w:rsidRDefault="00774B2C" w:rsidP="008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03D9" w14:textId="77777777" w:rsidR="00774B2C" w:rsidRDefault="00774B2C" w:rsidP="008E3198">
      <w:pPr>
        <w:spacing w:after="0" w:line="240" w:lineRule="auto"/>
      </w:pPr>
      <w:r>
        <w:separator/>
      </w:r>
    </w:p>
  </w:footnote>
  <w:footnote w:type="continuationSeparator" w:id="0">
    <w:p w14:paraId="5C88F6E6" w14:textId="77777777" w:rsidR="00774B2C" w:rsidRDefault="00774B2C" w:rsidP="008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0400" w14:textId="7951E279" w:rsidR="00671D8D" w:rsidRPr="00F075C4" w:rsidRDefault="003A7739" w:rsidP="008E3198">
    <w:pPr>
      <w:pStyle w:val="a7"/>
      <w:spacing w:after="0" w:line="240" w:lineRule="auto"/>
      <w:jc w:val="right"/>
      <w:rPr>
        <w:rFonts w:ascii="Book Antiqua" w:hAnsi="Book Antiqua"/>
        <w:i/>
        <w:sz w:val="22"/>
      </w:rPr>
    </w:pPr>
    <w:r>
      <w:rPr>
        <w:rFonts w:ascii="Book Antiqua" w:hAnsi="Book Antiqua"/>
        <w:i/>
        <w:sz w:val="22"/>
        <w:lang w:val="en-US"/>
      </w:rPr>
      <w:t xml:space="preserve">Page </w:t>
    </w:r>
    <w:r w:rsidR="00671D8D" w:rsidRPr="00F075C4">
      <w:rPr>
        <w:rFonts w:ascii="Book Antiqua" w:hAnsi="Book Antiqua"/>
        <w:i/>
        <w:sz w:val="22"/>
      </w:rPr>
    </w:r>
    <w:r w:rsidR="00671D8D" w:rsidRPr="00F075C4">
      <w:rPr>
        <w:rFonts w:ascii="Book Antiqua" w:hAnsi="Book Antiqua"/>
        <w:i/>
        <w:sz w:val="22"/>
      </w:rPr>
      <w:instrText/>
    </w:r>
    <w:r w:rsidR="00671D8D" w:rsidRPr="00F075C4">
      <w:rPr>
        <w:rFonts w:ascii="Book Antiqua" w:hAnsi="Book Antiqua"/>
        <w:i/>
        <w:sz w:val="22"/>
      </w:rPr>
    </w:r>
    <w:r w:rsidR="007E4BF5" w:rsidRPr="007E4BF5">
      <w:rPr>
        <w:rFonts w:ascii="Book Antiqua" w:hAnsi="Book Antiqua"/>
        <w:i/>
        <w:noProof/>
        <w:sz w:val="22"/>
        <w:lang w:val="en-US"/>
      </w:rPr>
      <w:t>3</w:t>
    </w:r>
    <w:r w:rsidR="00671D8D" w:rsidRPr="00F075C4">
      <w:rPr>
        <w:rFonts w:ascii="Book Antiqua" w:hAnsi="Book Antiqua"/>
        <w:i/>
        <w:sz w:val="22"/>
      </w:rPr>
    </w:r>
    <w:r w:rsidR="00671D8D" w:rsidRPr="00F075C4">
      <w:rPr>
        <w:rFonts w:ascii="Book Antiqua" w:hAnsi="Book Antiqua"/>
        <w:i/>
        <w:sz w:val="22"/>
      </w:rPr>
      <w:t xml:space="preserve"> </w:t>
    </w:r>
    <w:r>
      <w:rPr>
        <w:rFonts w:ascii="Book Antiqua" w:hAnsi="Book Antiqua"/>
        <w:i/>
        <w:sz w:val="22"/>
        <w:lang w:val="en-US"/>
      </w:rPr>
      <w:t>of 4</w:t>
    </w:r>
  </w:p>
  <w:p w14:paraId="188A4A78" w14:textId="352DB194" w:rsidR="00671D8D" w:rsidRPr="003A7739" w:rsidRDefault="00671D8D" w:rsidP="00866489">
    <w:pPr>
      <w:pStyle w:val="a7"/>
      <w:spacing w:after="0" w:line="240" w:lineRule="auto"/>
      <w:jc w:val="right"/>
      <w:rPr>
        <w:rFonts w:ascii="Book Antiqua" w:hAnsi="Book Antiqua"/>
        <w:i/>
        <w:sz w:val="22"/>
        <w:lang w:val="en-US"/>
      </w:rPr>
    </w:pPr>
    <w:r w:rsidRPr="00F075C4">
      <w:rPr>
        <w:rFonts w:ascii="Book Antiqua" w:hAnsi="Book Antiqua"/>
        <w:i/>
        <w:sz w:val="22"/>
      </w:rPr>
      <w:t xml:space="preserve">Вих. ВА </w:t>
    </w:r>
    <w:r w:rsidR="007E623A">
      <w:rPr>
        <w:rFonts w:ascii="Book Antiqua" w:hAnsi="Book Antiqua"/>
        <w:i/>
        <w:sz w:val="22"/>
        <w:lang w:val="en-US"/>
      </w:rPr>
      <w:t>20</w:t>
    </w:r>
    <w:r w:rsidR="002863F7">
      <w:rPr>
        <w:rFonts w:ascii="Book Antiqua" w:hAnsi="Book Antiqua"/>
        <w:i/>
        <w:sz w:val="22"/>
      </w:rPr>
      <w:t>/</w:t>
    </w:r>
    <w:r w:rsidR="007E623A">
      <w:rPr>
        <w:rFonts w:ascii="Book Antiqua" w:hAnsi="Book Antiqua"/>
        <w:i/>
        <w:sz w:val="22"/>
        <w:lang w:val="en-US"/>
      </w:rPr>
      <w:t>115</w:t>
    </w:r>
    <w:r w:rsidR="003A7739">
      <w:rPr>
        <w:rFonts w:ascii="Book Antiqua" w:hAnsi="Book Antiqua"/>
        <w:i/>
        <w:sz w:val="22"/>
        <w:lang w:val="en-US"/>
      </w:rPr>
      <w:t xml:space="preserve"> ENG</w:t>
    </w:r>
  </w:p>
  <w:p w14:paraId="0C57A89A" w14:textId="77777777" w:rsidR="00671D8D" w:rsidRPr="00F075C4" w:rsidRDefault="00671D8D" w:rsidP="008E3198">
    <w:pPr>
      <w:pStyle w:val="a7"/>
      <w:spacing w:after="0" w:line="240" w:lineRule="auto"/>
      <w:rPr>
        <w:rFonts w:ascii="Book Antiqua" w:hAnsi="Book Antiqua"/>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226D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5C1F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0208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B68A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8EE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21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B2B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F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608C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F4A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C5AEA"/>
    <w:multiLevelType w:val="hybridMultilevel"/>
    <w:tmpl w:val="3E0CBB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AD37877"/>
    <w:multiLevelType w:val="hybridMultilevel"/>
    <w:tmpl w:val="DF787C16"/>
    <w:lvl w:ilvl="0" w:tplc="01BE409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9F2A5D"/>
    <w:multiLevelType w:val="hybridMultilevel"/>
    <w:tmpl w:val="AC7EE124"/>
    <w:lvl w:ilvl="0" w:tplc="AF68CCA6">
      <w:start w:val="4"/>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5CE63D61"/>
    <w:multiLevelType w:val="hybridMultilevel"/>
    <w:tmpl w:val="8ECCCF3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E4D29E0"/>
    <w:multiLevelType w:val="multilevel"/>
    <w:tmpl w:val="7BF4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MDQ3NDK1MDYzNTZS0lEKTi0uzszPAykwrAUA7WZawiwAAAA="/>
  </w:docVars>
  <w:rsids>
    <w:rsidRoot w:val="00804B80"/>
    <w:rsid w:val="0002518F"/>
    <w:rsid w:val="000321FE"/>
    <w:rsid w:val="0003239C"/>
    <w:rsid w:val="00041838"/>
    <w:rsid w:val="00043D22"/>
    <w:rsid w:val="00046567"/>
    <w:rsid w:val="00050248"/>
    <w:rsid w:val="00056E59"/>
    <w:rsid w:val="00057ABD"/>
    <w:rsid w:val="00071E39"/>
    <w:rsid w:val="00077CA7"/>
    <w:rsid w:val="00093E91"/>
    <w:rsid w:val="000A2D4D"/>
    <w:rsid w:val="000A2EEE"/>
    <w:rsid w:val="000B3532"/>
    <w:rsid w:val="000B6974"/>
    <w:rsid w:val="000D1CF3"/>
    <w:rsid w:val="000D4E54"/>
    <w:rsid w:val="000E394E"/>
    <w:rsid w:val="000E469D"/>
    <w:rsid w:val="000F0DCC"/>
    <w:rsid w:val="000F42C7"/>
    <w:rsid w:val="000F4476"/>
    <w:rsid w:val="000F45B7"/>
    <w:rsid w:val="00107D29"/>
    <w:rsid w:val="001170F1"/>
    <w:rsid w:val="00123285"/>
    <w:rsid w:val="00126FB3"/>
    <w:rsid w:val="00127741"/>
    <w:rsid w:val="0012778F"/>
    <w:rsid w:val="00132056"/>
    <w:rsid w:val="001512A7"/>
    <w:rsid w:val="00155575"/>
    <w:rsid w:val="0017139B"/>
    <w:rsid w:val="00185FBF"/>
    <w:rsid w:val="00192B8C"/>
    <w:rsid w:val="00194AA7"/>
    <w:rsid w:val="001A154C"/>
    <w:rsid w:val="001A6196"/>
    <w:rsid w:val="001B06FA"/>
    <w:rsid w:val="001C2B4F"/>
    <w:rsid w:val="001C75B7"/>
    <w:rsid w:val="001D4F24"/>
    <w:rsid w:val="001D64EA"/>
    <w:rsid w:val="001E3F6C"/>
    <w:rsid w:val="001F219E"/>
    <w:rsid w:val="00206011"/>
    <w:rsid w:val="00207F0B"/>
    <w:rsid w:val="0021241E"/>
    <w:rsid w:val="00216E5D"/>
    <w:rsid w:val="002313DD"/>
    <w:rsid w:val="00233551"/>
    <w:rsid w:val="0023776E"/>
    <w:rsid w:val="002469F7"/>
    <w:rsid w:val="00270E8F"/>
    <w:rsid w:val="002714E4"/>
    <w:rsid w:val="00271724"/>
    <w:rsid w:val="002863F7"/>
    <w:rsid w:val="0029132A"/>
    <w:rsid w:val="002A029D"/>
    <w:rsid w:val="002A18A3"/>
    <w:rsid w:val="002A5AE7"/>
    <w:rsid w:val="002F1C72"/>
    <w:rsid w:val="003025A2"/>
    <w:rsid w:val="00303029"/>
    <w:rsid w:val="00307CA3"/>
    <w:rsid w:val="003144B2"/>
    <w:rsid w:val="0032023B"/>
    <w:rsid w:val="00321303"/>
    <w:rsid w:val="003333D0"/>
    <w:rsid w:val="0035247A"/>
    <w:rsid w:val="003557CC"/>
    <w:rsid w:val="0036517D"/>
    <w:rsid w:val="00365D19"/>
    <w:rsid w:val="003773FA"/>
    <w:rsid w:val="003832BE"/>
    <w:rsid w:val="00390FA6"/>
    <w:rsid w:val="0039643D"/>
    <w:rsid w:val="003A324B"/>
    <w:rsid w:val="003A7739"/>
    <w:rsid w:val="003B123F"/>
    <w:rsid w:val="003C43E5"/>
    <w:rsid w:val="003E22D5"/>
    <w:rsid w:val="003E53D5"/>
    <w:rsid w:val="003F0142"/>
    <w:rsid w:val="003F2462"/>
    <w:rsid w:val="003F3527"/>
    <w:rsid w:val="00404EFA"/>
    <w:rsid w:val="00405F68"/>
    <w:rsid w:val="00413CA7"/>
    <w:rsid w:val="0041450C"/>
    <w:rsid w:val="004151C4"/>
    <w:rsid w:val="004156DB"/>
    <w:rsid w:val="00417EED"/>
    <w:rsid w:val="00470FF7"/>
    <w:rsid w:val="00473D85"/>
    <w:rsid w:val="004872A1"/>
    <w:rsid w:val="00491325"/>
    <w:rsid w:val="00496013"/>
    <w:rsid w:val="004A29D8"/>
    <w:rsid w:val="004B6EDA"/>
    <w:rsid w:val="004C3C24"/>
    <w:rsid w:val="004C42C6"/>
    <w:rsid w:val="004D5D96"/>
    <w:rsid w:val="004E133C"/>
    <w:rsid w:val="004E1759"/>
    <w:rsid w:val="004E5006"/>
    <w:rsid w:val="004F1F13"/>
    <w:rsid w:val="004F5290"/>
    <w:rsid w:val="005033F1"/>
    <w:rsid w:val="00513B6B"/>
    <w:rsid w:val="00522726"/>
    <w:rsid w:val="00522DE9"/>
    <w:rsid w:val="00525997"/>
    <w:rsid w:val="00536054"/>
    <w:rsid w:val="00543C75"/>
    <w:rsid w:val="00543D57"/>
    <w:rsid w:val="0054575C"/>
    <w:rsid w:val="00553960"/>
    <w:rsid w:val="00555995"/>
    <w:rsid w:val="00557DA8"/>
    <w:rsid w:val="0056686C"/>
    <w:rsid w:val="00582209"/>
    <w:rsid w:val="00582778"/>
    <w:rsid w:val="005A25D3"/>
    <w:rsid w:val="005A7BAA"/>
    <w:rsid w:val="005B2430"/>
    <w:rsid w:val="005B4908"/>
    <w:rsid w:val="005B7A02"/>
    <w:rsid w:val="005C0C96"/>
    <w:rsid w:val="005C4CF9"/>
    <w:rsid w:val="005C52B0"/>
    <w:rsid w:val="005D1393"/>
    <w:rsid w:val="005E460E"/>
    <w:rsid w:val="005F6564"/>
    <w:rsid w:val="00614A9C"/>
    <w:rsid w:val="00614DC5"/>
    <w:rsid w:val="00617D7A"/>
    <w:rsid w:val="00624A04"/>
    <w:rsid w:val="006413B3"/>
    <w:rsid w:val="0064165B"/>
    <w:rsid w:val="0065196F"/>
    <w:rsid w:val="00657CE9"/>
    <w:rsid w:val="00660473"/>
    <w:rsid w:val="0066467A"/>
    <w:rsid w:val="00665401"/>
    <w:rsid w:val="00671D8D"/>
    <w:rsid w:val="00680ED4"/>
    <w:rsid w:val="006858B0"/>
    <w:rsid w:val="006931DE"/>
    <w:rsid w:val="0069689C"/>
    <w:rsid w:val="006A0E62"/>
    <w:rsid w:val="006A2A4F"/>
    <w:rsid w:val="006B33FD"/>
    <w:rsid w:val="006C4A78"/>
    <w:rsid w:val="006D31C1"/>
    <w:rsid w:val="006D580F"/>
    <w:rsid w:val="006D7BE5"/>
    <w:rsid w:val="006E4EEC"/>
    <w:rsid w:val="006E6BBD"/>
    <w:rsid w:val="006F540E"/>
    <w:rsid w:val="006F7EC0"/>
    <w:rsid w:val="007023FA"/>
    <w:rsid w:val="00702CF3"/>
    <w:rsid w:val="007038DA"/>
    <w:rsid w:val="007053ED"/>
    <w:rsid w:val="00715694"/>
    <w:rsid w:val="00715899"/>
    <w:rsid w:val="00724570"/>
    <w:rsid w:val="007265BB"/>
    <w:rsid w:val="007272F3"/>
    <w:rsid w:val="00733376"/>
    <w:rsid w:val="00734959"/>
    <w:rsid w:val="007361B2"/>
    <w:rsid w:val="00736E79"/>
    <w:rsid w:val="00736EFB"/>
    <w:rsid w:val="00737AD1"/>
    <w:rsid w:val="007438E4"/>
    <w:rsid w:val="00744D0E"/>
    <w:rsid w:val="00751D11"/>
    <w:rsid w:val="007523FF"/>
    <w:rsid w:val="007543E0"/>
    <w:rsid w:val="007557A6"/>
    <w:rsid w:val="00761A87"/>
    <w:rsid w:val="00764DD0"/>
    <w:rsid w:val="00774B2C"/>
    <w:rsid w:val="0077564F"/>
    <w:rsid w:val="007770CA"/>
    <w:rsid w:val="007815ED"/>
    <w:rsid w:val="00781B36"/>
    <w:rsid w:val="00781EFA"/>
    <w:rsid w:val="007A7176"/>
    <w:rsid w:val="007B0487"/>
    <w:rsid w:val="007B1F02"/>
    <w:rsid w:val="007B32C5"/>
    <w:rsid w:val="007B7C0F"/>
    <w:rsid w:val="007C4DED"/>
    <w:rsid w:val="007D1317"/>
    <w:rsid w:val="007D35B2"/>
    <w:rsid w:val="007E4BF5"/>
    <w:rsid w:val="007E623A"/>
    <w:rsid w:val="007F5F8B"/>
    <w:rsid w:val="00803F6E"/>
    <w:rsid w:val="00804B80"/>
    <w:rsid w:val="008103B8"/>
    <w:rsid w:val="00812EA6"/>
    <w:rsid w:val="008274E6"/>
    <w:rsid w:val="0083221F"/>
    <w:rsid w:val="008422A8"/>
    <w:rsid w:val="00861D78"/>
    <w:rsid w:val="00866489"/>
    <w:rsid w:val="00891B3D"/>
    <w:rsid w:val="00897220"/>
    <w:rsid w:val="008B1ECC"/>
    <w:rsid w:val="008B259A"/>
    <w:rsid w:val="008B32E3"/>
    <w:rsid w:val="008B3D8E"/>
    <w:rsid w:val="008B6B22"/>
    <w:rsid w:val="008C3A1C"/>
    <w:rsid w:val="008C4B1F"/>
    <w:rsid w:val="008D1967"/>
    <w:rsid w:val="008E2708"/>
    <w:rsid w:val="008E3198"/>
    <w:rsid w:val="008E33C8"/>
    <w:rsid w:val="008E3823"/>
    <w:rsid w:val="008E3E5E"/>
    <w:rsid w:val="008E660C"/>
    <w:rsid w:val="008F153C"/>
    <w:rsid w:val="009031B7"/>
    <w:rsid w:val="00926F2B"/>
    <w:rsid w:val="00934A07"/>
    <w:rsid w:val="00935B8F"/>
    <w:rsid w:val="00937CB4"/>
    <w:rsid w:val="00947DBC"/>
    <w:rsid w:val="0095282F"/>
    <w:rsid w:val="00971FE2"/>
    <w:rsid w:val="009A1149"/>
    <w:rsid w:val="009B140C"/>
    <w:rsid w:val="009C5C4F"/>
    <w:rsid w:val="009D00EA"/>
    <w:rsid w:val="009F6F6D"/>
    <w:rsid w:val="00A017E0"/>
    <w:rsid w:val="00A116D9"/>
    <w:rsid w:val="00A224EF"/>
    <w:rsid w:val="00A31070"/>
    <w:rsid w:val="00A36D43"/>
    <w:rsid w:val="00A502B0"/>
    <w:rsid w:val="00A6115C"/>
    <w:rsid w:val="00A7367C"/>
    <w:rsid w:val="00A7377C"/>
    <w:rsid w:val="00A86CDC"/>
    <w:rsid w:val="00A942B4"/>
    <w:rsid w:val="00AC339F"/>
    <w:rsid w:val="00AC4ED4"/>
    <w:rsid w:val="00AC6F81"/>
    <w:rsid w:val="00AD75A9"/>
    <w:rsid w:val="00AF18BD"/>
    <w:rsid w:val="00B0461E"/>
    <w:rsid w:val="00B05C5D"/>
    <w:rsid w:val="00B2166A"/>
    <w:rsid w:val="00B25C87"/>
    <w:rsid w:val="00B43011"/>
    <w:rsid w:val="00B46050"/>
    <w:rsid w:val="00B55038"/>
    <w:rsid w:val="00B60A57"/>
    <w:rsid w:val="00B6356A"/>
    <w:rsid w:val="00B707AC"/>
    <w:rsid w:val="00B708B3"/>
    <w:rsid w:val="00B72D10"/>
    <w:rsid w:val="00B771C3"/>
    <w:rsid w:val="00B83A70"/>
    <w:rsid w:val="00B843D1"/>
    <w:rsid w:val="00B8532B"/>
    <w:rsid w:val="00B87734"/>
    <w:rsid w:val="00B87C1C"/>
    <w:rsid w:val="00B90F32"/>
    <w:rsid w:val="00B96906"/>
    <w:rsid w:val="00BB1271"/>
    <w:rsid w:val="00BB4857"/>
    <w:rsid w:val="00BE0E9F"/>
    <w:rsid w:val="00C076EC"/>
    <w:rsid w:val="00C1162C"/>
    <w:rsid w:val="00C16EE3"/>
    <w:rsid w:val="00C408E5"/>
    <w:rsid w:val="00C411F5"/>
    <w:rsid w:val="00C41BC1"/>
    <w:rsid w:val="00C45B99"/>
    <w:rsid w:val="00C60658"/>
    <w:rsid w:val="00C61267"/>
    <w:rsid w:val="00C67689"/>
    <w:rsid w:val="00C72092"/>
    <w:rsid w:val="00C81373"/>
    <w:rsid w:val="00C82646"/>
    <w:rsid w:val="00C91D48"/>
    <w:rsid w:val="00CA26C6"/>
    <w:rsid w:val="00CB159A"/>
    <w:rsid w:val="00CB786C"/>
    <w:rsid w:val="00CD0076"/>
    <w:rsid w:val="00CF0CAE"/>
    <w:rsid w:val="00CF65E4"/>
    <w:rsid w:val="00D13765"/>
    <w:rsid w:val="00D34867"/>
    <w:rsid w:val="00D35F19"/>
    <w:rsid w:val="00D626FB"/>
    <w:rsid w:val="00D632AA"/>
    <w:rsid w:val="00D654F3"/>
    <w:rsid w:val="00D679E5"/>
    <w:rsid w:val="00D72F3E"/>
    <w:rsid w:val="00D765D1"/>
    <w:rsid w:val="00D874D9"/>
    <w:rsid w:val="00DA65CB"/>
    <w:rsid w:val="00DD2606"/>
    <w:rsid w:val="00DD4CC1"/>
    <w:rsid w:val="00DD7760"/>
    <w:rsid w:val="00DE6434"/>
    <w:rsid w:val="00E0186A"/>
    <w:rsid w:val="00E029A8"/>
    <w:rsid w:val="00E07979"/>
    <w:rsid w:val="00E1578A"/>
    <w:rsid w:val="00E218DB"/>
    <w:rsid w:val="00E3288D"/>
    <w:rsid w:val="00E34949"/>
    <w:rsid w:val="00E37ED1"/>
    <w:rsid w:val="00E446ED"/>
    <w:rsid w:val="00E476E6"/>
    <w:rsid w:val="00E53E78"/>
    <w:rsid w:val="00E55B8E"/>
    <w:rsid w:val="00E610C7"/>
    <w:rsid w:val="00E6146E"/>
    <w:rsid w:val="00E625D3"/>
    <w:rsid w:val="00E63535"/>
    <w:rsid w:val="00E80AED"/>
    <w:rsid w:val="00E91A81"/>
    <w:rsid w:val="00E97A3B"/>
    <w:rsid w:val="00EC3169"/>
    <w:rsid w:val="00ED40DC"/>
    <w:rsid w:val="00EE3036"/>
    <w:rsid w:val="00EE45CA"/>
    <w:rsid w:val="00EE5700"/>
    <w:rsid w:val="00F00FE0"/>
    <w:rsid w:val="00F041FF"/>
    <w:rsid w:val="00F075C4"/>
    <w:rsid w:val="00F1263F"/>
    <w:rsid w:val="00F141F6"/>
    <w:rsid w:val="00F46E01"/>
    <w:rsid w:val="00F46F74"/>
    <w:rsid w:val="00F47B88"/>
    <w:rsid w:val="00F53228"/>
    <w:rsid w:val="00F5407C"/>
    <w:rsid w:val="00F62BB6"/>
    <w:rsid w:val="00F6324B"/>
    <w:rsid w:val="00F717CA"/>
    <w:rsid w:val="00F9722B"/>
    <w:rsid w:val="00FC2F97"/>
    <w:rsid w:val="00FD4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B82641"/>
  <w15:docId w15:val="{86F3183B-74DD-4044-B75E-F27EDA8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DC"/>
    <w:pPr>
      <w:spacing w:after="200" w:line="276" w:lineRule="auto"/>
    </w:pPr>
  </w:style>
  <w:style w:type="paragraph" w:styleId="4">
    <w:name w:val="heading 4"/>
    <w:basedOn w:val="a"/>
    <w:next w:val="a"/>
    <w:link w:val="40"/>
    <w:uiPriority w:val="99"/>
    <w:qFormat/>
    <w:locked/>
    <w:rsid w:val="006E4EEC"/>
    <w:pPr>
      <w:keepNext/>
      <w:spacing w:after="120" w:line="240" w:lineRule="auto"/>
      <w:ind w:left="567" w:right="567"/>
      <w:jc w:val="both"/>
      <w:outlineLvl w:val="3"/>
    </w:pPr>
    <w:rPr>
      <w:rFonts w:ascii="Times New Roman" w:hAnsi="Times New Roman"/>
      <w:b/>
      <w:bCs/>
      <w:small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E4EEC"/>
    <w:rPr>
      <w:rFonts w:ascii="Times New Roman" w:hAnsi="Times New Roman"/>
      <w:b/>
      <w:smallCaps/>
      <w:sz w:val="28"/>
      <w:lang w:eastAsia="en-US"/>
    </w:rPr>
  </w:style>
  <w:style w:type="character" w:customStyle="1" w:styleId="a3">
    <w:name w:val="Шрифт абзацу за замовчуванням"/>
    <w:uiPriority w:val="99"/>
    <w:semiHidden/>
    <w:rsid w:val="001512A7"/>
  </w:style>
  <w:style w:type="paragraph" w:styleId="a4">
    <w:name w:val="Normal (Web)"/>
    <w:basedOn w:val="a"/>
    <w:uiPriority w:val="99"/>
    <w:rsid w:val="00804B80"/>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B8532B"/>
    <w:rPr>
      <w:rFonts w:ascii="Times New Roman" w:hAnsi="Times New Roman"/>
      <w:sz w:val="2"/>
      <w:szCs w:val="20"/>
      <w:lang w:eastAsia="ru-RU"/>
    </w:rPr>
  </w:style>
  <w:style w:type="character" w:customStyle="1" w:styleId="a6">
    <w:name w:val="Текст выноски Знак"/>
    <w:basedOn w:val="a0"/>
    <w:link w:val="a5"/>
    <w:uiPriority w:val="99"/>
    <w:semiHidden/>
    <w:locked/>
    <w:rsid w:val="00736E79"/>
    <w:rPr>
      <w:rFonts w:ascii="Times New Roman" w:hAnsi="Times New Roman"/>
      <w:sz w:val="2"/>
    </w:rPr>
  </w:style>
  <w:style w:type="paragraph" w:styleId="a7">
    <w:name w:val="header"/>
    <w:basedOn w:val="a"/>
    <w:link w:val="a8"/>
    <w:uiPriority w:val="99"/>
    <w:rsid w:val="008E3198"/>
    <w:pPr>
      <w:tabs>
        <w:tab w:val="center" w:pos="4819"/>
        <w:tab w:val="right" w:pos="9639"/>
      </w:tabs>
    </w:pPr>
    <w:rPr>
      <w:sz w:val="20"/>
      <w:szCs w:val="20"/>
      <w:lang w:eastAsia="ru-RU"/>
    </w:rPr>
  </w:style>
  <w:style w:type="character" w:customStyle="1" w:styleId="a8">
    <w:name w:val="Верхний колонтитул Знак"/>
    <w:basedOn w:val="a3"/>
    <w:link w:val="a7"/>
    <w:uiPriority w:val="99"/>
    <w:locked/>
    <w:rsid w:val="008E3198"/>
    <w:rPr>
      <w:rFonts w:cs="Times New Roman"/>
    </w:rPr>
  </w:style>
  <w:style w:type="paragraph" w:styleId="a9">
    <w:name w:val="footer"/>
    <w:basedOn w:val="a"/>
    <w:link w:val="aa"/>
    <w:uiPriority w:val="99"/>
    <w:rsid w:val="008E3198"/>
    <w:pPr>
      <w:tabs>
        <w:tab w:val="center" w:pos="4819"/>
        <w:tab w:val="right" w:pos="9639"/>
      </w:tabs>
    </w:pPr>
    <w:rPr>
      <w:sz w:val="20"/>
      <w:szCs w:val="20"/>
      <w:lang w:eastAsia="ru-RU"/>
    </w:rPr>
  </w:style>
  <w:style w:type="character" w:customStyle="1" w:styleId="aa">
    <w:name w:val="Нижний колонтитул Знак"/>
    <w:basedOn w:val="a3"/>
    <w:link w:val="a9"/>
    <w:uiPriority w:val="99"/>
    <w:locked/>
    <w:rsid w:val="008E3198"/>
    <w:rPr>
      <w:rFonts w:cs="Times New Roman"/>
    </w:rPr>
  </w:style>
  <w:style w:type="paragraph" w:styleId="ab">
    <w:name w:val="List Paragraph"/>
    <w:basedOn w:val="a"/>
    <w:uiPriority w:val="99"/>
    <w:qFormat/>
    <w:rsid w:val="00AC6F81"/>
    <w:pPr>
      <w:spacing w:after="160" w:line="259" w:lineRule="auto"/>
      <w:ind w:left="720"/>
      <w:contextualSpacing/>
    </w:pPr>
    <w:rPr>
      <w:rFonts w:cs="Arial"/>
      <w:lang w:eastAsia="en-US"/>
    </w:rPr>
  </w:style>
  <w:style w:type="paragraph" w:customStyle="1" w:styleId="single-quote">
    <w:name w:val="single-quote"/>
    <w:basedOn w:val="a"/>
    <w:uiPriority w:val="99"/>
    <w:rsid w:val="001B06FA"/>
    <w:pPr>
      <w:spacing w:before="100" w:beforeAutospacing="1" w:after="100" w:afterAutospacing="1" w:line="240" w:lineRule="auto"/>
    </w:pPr>
    <w:rPr>
      <w:rFonts w:ascii="Times New Roman" w:hAnsi="Times New Roman"/>
      <w:sz w:val="24"/>
      <w:szCs w:val="24"/>
      <w:lang w:val="en-US" w:eastAsia="en-US" w:bidi="he-IL"/>
    </w:rPr>
  </w:style>
  <w:style w:type="character" w:styleId="ac">
    <w:name w:val="Hyperlink"/>
    <w:basedOn w:val="a0"/>
    <w:uiPriority w:val="99"/>
    <w:semiHidden/>
    <w:rsid w:val="001B06FA"/>
    <w:rPr>
      <w:rFonts w:cs="Times New Roman"/>
      <w:color w:val="0000FF"/>
      <w:u w:val="single"/>
    </w:rPr>
  </w:style>
  <w:style w:type="character" w:styleId="ad">
    <w:name w:val="Strong"/>
    <w:basedOn w:val="a0"/>
    <w:uiPriority w:val="99"/>
    <w:qFormat/>
    <w:locked/>
    <w:rsid w:val="00056E59"/>
    <w:rPr>
      <w:rFonts w:cs="Times New Roman"/>
      <w:b/>
    </w:rPr>
  </w:style>
  <w:style w:type="character" w:customStyle="1" w:styleId="rubric">
    <w:name w:val="rubric"/>
    <w:uiPriority w:val="99"/>
    <w:rsid w:val="00056E59"/>
  </w:style>
  <w:style w:type="character" w:customStyle="1" w:styleId="apple-converted-space">
    <w:name w:val="apple-converted-space"/>
    <w:uiPriority w:val="99"/>
    <w:rsid w:val="00056E59"/>
  </w:style>
  <w:style w:type="paragraph" w:customStyle="1" w:styleId="pravnarod">
    <w:name w:val="prav_narod"/>
    <w:basedOn w:val="a"/>
    <w:uiPriority w:val="99"/>
    <w:rsid w:val="00056E59"/>
    <w:pPr>
      <w:spacing w:before="100" w:beforeAutospacing="1" w:after="100" w:afterAutospacing="1" w:line="240" w:lineRule="auto"/>
    </w:pPr>
    <w:rPr>
      <w:rFonts w:ascii="Times New Roman" w:hAnsi="Times New Roman"/>
      <w:sz w:val="24"/>
      <w:szCs w:val="24"/>
      <w:lang w:val="en-US" w:eastAsia="en-US" w:bidi="he-IL"/>
    </w:rPr>
  </w:style>
  <w:style w:type="table" w:styleId="ae">
    <w:name w:val="Table Grid"/>
    <w:basedOn w:val="a1"/>
    <w:uiPriority w:val="39"/>
    <w:locked/>
    <w:rsid w:val="003A7739"/>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887">
      <w:bodyDiv w:val="1"/>
      <w:marLeft w:val="0"/>
      <w:marRight w:val="0"/>
      <w:marTop w:val="0"/>
      <w:marBottom w:val="0"/>
      <w:divBdr>
        <w:top w:val="none" w:sz="0" w:space="0" w:color="auto"/>
        <w:left w:val="none" w:sz="0" w:space="0" w:color="auto"/>
        <w:bottom w:val="none" w:sz="0" w:space="0" w:color="auto"/>
        <w:right w:val="none" w:sz="0" w:space="0" w:color="auto"/>
      </w:divBdr>
    </w:div>
    <w:div w:id="390542549">
      <w:bodyDiv w:val="1"/>
      <w:marLeft w:val="0"/>
      <w:marRight w:val="0"/>
      <w:marTop w:val="0"/>
      <w:marBottom w:val="0"/>
      <w:divBdr>
        <w:top w:val="none" w:sz="0" w:space="0" w:color="auto"/>
        <w:left w:val="none" w:sz="0" w:space="0" w:color="auto"/>
        <w:bottom w:val="none" w:sz="0" w:space="0" w:color="auto"/>
        <w:right w:val="none" w:sz="0" w:space="0" w:color="auto"/>
      </w:divBdr>
    </w:div>
    <w:div w:id="633799409">
      <w:marLeft w:val="0"/>
      <w:marRight w:val="0"/>
      <w:marTop w:val="0"/>
      <w:marBottom w:val="0"/>
      <w:divBdr>
        <w:top w:val="none" w:sz="0" w:space="0" w:color="auto"/>
        <w:left w:val="none" w:sz="0" w:space="0" w:color="auto"/>
        <w:bottom w:val="none" w:sz="0" w:space="0" w:color="auto"/>
        <w:right w:val="none" w:sz="0" w:space="0" w:color="auto"/>
      </w:divBdr>
      <w:divsChild>
        <w:div w:id="633799411">
          <w:marLeft w:val="0"/>
          <w:marRight w:val="0"/>
          <w:marTop w:val="0"/>
          <w:marBottom w:val="0"/>
          <w:divBdr>
            <w:top w:val="none" w:sz="0" w:space="0" w:color="auto"/>
            <w:left w:val="none" w:sz="0" w:space="0" w:color="auto"/>
            <w:bottom w:val="none" w:sz="0" w:space="0" w:color="auto"/>
            <w:right w:val="none" w:sz="0" w:space="0" w:color="auto"/>
          </w:divBdr>
          <w:divsChild>
            <w:div w:id="633799424">
              <w:marLeft w:val="0"/>
              <w:marRight w:val="0"/>
              <w:marTop w:val="0"/>
              <w:marBottom w:val="0"/>
              <w:divBdr>
                <w:top w:val="none" w:sz="0" w:space="0" w:color="auto"/>
                <w:left w:val="none" w:sz="0" w:space="0" w:color="auto"/>
                <w:bottom w:val="none" w:sz="0" w:space="0" w:color="auto"/>
                <w:right w:val="none" w:sz="0" w:space="0" w:color="auto"/>
              </w:divBdr>
              <w:divsChild>
                <w:div w:id="633799450">
                  <w:marLeft w:val="0"/>
                  <w:marRight w:val="0"/>
                  <w:marTop w:val="0"/>
                  <w:marBottom w:val="0"/>
                  <w:divBdr>
                    <w:top w:val="none" w:sz="0" w:space="0" w:color="auto"/>
                    <w:left w:val="none" w:sz="0" w:space="0" w:color="auto"/>
                    <w:bottom w:val="none" w:sz="0" w:space="0" w:color="auto"/>
                    <w:right w:val="none" w:sz="0" w:space="0" w:color="auto"/>
                  </w:divBdr>
                  <w:divsChild>
                    <w:div w:id="633799439">
                      <w:marLeft w:val="0"/>
                      <w:marRight w:val="0"/>
                      <w:marTop w:val="0"/>
                      <w:marBottom w:val="0"/>
                      <w:divBdr>
                        <w:top w:val="none" w:sz="0" w:space="0" w:color="auto"/>
                        <w:left w:val="none" w:sz="0" w:space="0" w:color="auto"/>
                        <w:bottom w:val="none" w:sz="0" w:space="0" w:color="auto"/>
                        <w:right w:val="none" w:sz="0" w:space="0" w:color="auto"/>
                      </w:divBdr>
                      <w:divsChild>
                        <w:div w:id="633799410">
                          <w:marLeft w:val="0"/>
                          <w:marRight w:val="0"/>
                          <w:marTop w:val="0"/>
                          <w:marBottom w:val="0"/>
                          <w:divBdr>
                            <w:top w:val="none" w:sz="0" w:space="0" w:color="auto"/>
                            <w:left w:val="none" w:sz="0" w:space="0" w:color="auto"/>
                            <w:bottom w:val="none" w:sz="0" w:space="0" w:color="auto"/>
                            <w:right w:val="none" w:sz="0" w:space="0" w:color="auto"/>
                          </w:divBdr>
                          <w:divsChild>
                            <w:div w:id="633799408">
                              <w:marLeft w:val="0"/>
                              <w:marRight w:val="0"/>
                              <w:marTop w:val="0"/>
                              <w:marBottom w:val="0"/>
                              <w:divBdr>
                                <w:top w:val="none" w:sz="0" w:space="0" w:color="auto"/>
                                <w:left w:val="none" w:sz="0" w:space="0" w:color="auto"/>
                                <w:bottom w:val="none" w:sz="0" w:space="0" w:color="auto"/>
                                <w:right w:val="none" w:sz="0" w:space="0" w:color="auto"/>
                              </w:divBdr>
                            </w:div>
                            <w:div w:id="633799412">
                              <w:marLeft w:val="0"/>
                              <w:marRight w:val="0"/>
                              <w:marTop w:val="0"/>
                              <w:marBottom w:val="0"/>
                              <w:divBdr>
                                <w:top w:val="none" w:sz="0" w:space="0" w:color="auto"/>
                                <w:left w:val="none" w:sz="0" w:space="0" w:color="auto"/>
                                <w:bottom w:val="none" w:sz="0" w:space="0" w:color="auto"/>
                                <w:right w:val="none" w:sz="0" w:space="0" w:color="auto"/>
                              </w:divBdr>
                            </w:div>
                            <w:div w:id="633799413">
                              <w:marLeft w:val="0"/>
                              <w:marRight w:val="0"/>
                              <w:marTop w:val="0"/>
                              <w:marBottom w:val="0"/>
                              <w:divBdr>
                                <w:top w:val="none" w:sz="0" w:space="0" w:color="auto"/>
                                <w:left w:val="none" w:sz="0" w:space="0" w:color="auto"/>
                                <w:bottom w:val="none" w:sz="0" w:space="0" w:color="auto"/>
                                <w:right w:val="none" w:sz="0" w:space="0" w:color="auto"/>
                              </w:divBdr>
                            </w:div>
                            <w:div w:id="633799414">
                              <w:marLeft w:val="0"/>
                              <w:marRight w:val="0"/>
                              <w:marTop w:val="0"/>
                              <w:marBottom w:val="0"/>
                              <w:divBdr>
                                <w:top w:val="none" w:sz="0" w:space="0" w:color="auto"/>
                                <w:left w:val="none" w:sz="0" w:space="0" w:color="auto"/>
                                <w:bottom w:val="none" w:sz="0" w:space="0" w:color="auto"/>
                                <w:right w:val="none" w:sz="0" w:space="0" w:color="auto"/>
                              </w:divBdr>
                            </w:div>
                            <w:div w:id="633799415">
                              <w:marLeft w:val="0"/>
                              <w:marRight w:val="0"/>
                              <w:marTop w:val="0"/>
                              <w:marBottom w:val="0"/>
                              <w:divBdr>
                                <w:top w:val="none" w:sz="0" w:space="0" w:color="auto"/>
                                <w:left w:val="none" w:sz="0" w:space="0" w:color="auto"/>
                                <w:bottom w:val="none" w:sz="0" w:space="0" w:color="auto"/>
                                <w:right w:val="none" w:sz="0" w:space="0" w:color="auto"/>
                              </w:divBdr>
                            </w:div>
                            <w:div w:id="633799416">
                              <w:marLeft w:val="0"/>
                              <w:marRight w:val="0"/>
                              <w:marTop w:val="0"/>
                              <w:marBottom w:val="0"/>
                              <w:divBdr>
                                <w:top w:val="none" w:sz="0" w:space="0" w:color="auto"/>
                                <w:left w:val="none" w:sz="0" w:space="0" w:color="auto"/>
                                <w:bottom w:val="none" w:sz="0" w:space="0" w:color="auto"/>
                                <w:right w:val="none" w:sz="0" w:space="0" w:color="auto"/>
                              </w:divBdr>
                            </w:div>
                            <w:div w:id="633799417">
                              <w:marLeft w:val="0"/>
                              <w:marRight w:val="0"/>
                              <w:marTop w:val="0"/>
                              <w:marBottom w:val="0"/>
                              <w:divBdr>
                                <w:top w:val="none" w:sz="0" w:space="0" w:color="auto"/>
                                <w:left w:val="none" w:sz="0" w:space="0" w:color="auto"/>
                                <w:bottom w:val="none" w:sz="0" w:space="0" w:color="auto"/>
                                <w:right w:val="none" w:sz="0" w:space="0" w:color="auto"/>
                              </w:divBdr>
                            </w:div>
                            <w:div w:id="633799418">
                              <w:marLeft w:val="0"/>
                              <w:marRight w:val="0"/>
                              <w:marTop w:val="0"/>
                              <w:marBottom w:val="0"/>
                              <w:divBdr>
                                <w:top w:val="none" w:sz="0" w:space="0" w:color="auto"/>
                                <w:left w:val="none" w:sz="0" w:space="0" w:color="auto"/>
                                <w:bottom w:val="none" w:sz="0" w:space="0" w:color="auto"/>
                                <w:right w:val="none" w:sz="0" w:space="0" w:color="auto"/>
                              </w:divBdr>
                            </w:div>
                            <w:div w:id="633799419">
                              <w:marLeft w:val="0"/>
                              <w:marRight w:val="0"/>
                              <w:marTop w:val="0"/>
                              <w:marBottom w:val="0"/>
                              <w:divBdr>
                                <w:top w:val="none" w:sz="0" w:space="0" w:color="auto"/>
                                <w:left w:val="none" w:sz="0" w:space="0" w:color="auto"/>
                                <w:bottom w:val="none" w:sz="0" w:space="0" w:color="auto"/>
                                <w:right w:val="none" w:sz="0" w:space="0" w:color="auto"/>
                              </w:divBdr>
                            </w:div>
                            <w:div w:id="633799420">
                              <w:marLeft w:val="0"/>
                              <w:marRight w:val="0"/>
                              <w:marTop w:val="0"/>
                              <w:marBottom w:val="0"/>
                              <w:divBdr>
                                <w:top w:val="none" w:sz="0" w:space="0" w:color="auto"/>
                                <w:left w:val="none" w:sz="0" w:space="0" w:color="auto"/>
                                <w:bottom w:val="none" w:sz="0" w:space="0" w:color="auto"/>
                                <w:right w:val="none" w:sz="0" w:space="0" w:color="auto"/>
                              </w:divBdr>
                            </w:div>
                            <w:div w:id="633799421">
                              <w:marLeft w:val="0"/>
                              <w:marRight w:val="0"/>
                              <w:marTop w:val="0"/>
                              <w:marBottom w:val="0"/>
                              <w:divBdr>
                                <w:top w:val="none" w:sz="0" w:space="0" w:color="auto"/>
                                <w:left w:val="none" w:sz="0" w:space="0" w:color="auto"/>
                                <w:bottom w:val="none" w:sz="0" w:space="0" w:color="auto"/>
                                <w:right w:val="none" w:sz="0" w:space="0" w:color="auto"/>
                              </w:divBdr>
                            </w:div>
                            <w:div w:id="633799423">
                              <w:marLeft w:val="0"/>
                              <w:marRight w:val="0"/>
                              <w:marTop w:val="0"/>
                              <w:marBottom w:val="0"/>
                              <w:divBdr>
                                <w:top w:val="none" w:sz="0" w:space="0" w:color="auto"/>
                                <w:left w:val="none" w:sz="0" w:space="0" w:color="auto"/>
                                <w:bottom w:val="none" w:sz="0" w:space="0" w:color="auto"/>
                                <w:right w:val="none" w:sz="0" w:space="0" w:color="auto"/>
                              </w:divBdr>
                            </w:div>
                            <w:div w:id="633799425">
                              <w:marLeft w:val="0"/>
                              <w:marRight w:val="0"/>
                              <w:marTop w:val="0"/>
                              <w:marBottom w:val="0"/>
                              <w:divBdr>
                                <w:top w:val="none" w:sz="0" w:space="0" w:color="auto"/>
                                <w:left w:val="none" w:sz="0" w:space="0" w:color="auto"/>
                                <w:bottom w:val="none" w:sz="0" w:space="0" w:color="auto"/>
                                <w:right w:val="none" w:sz="0" w:space="0" w:color="auto"/>
                              </w:divBdr>
                            </w:div>
                            <w:div w:id="633799426">
                              <w:marLeft w:val="0"/>
                              <w:marRight w:val="0"/>
                              <w:marTop w:val="0"/>
                              <w:marBottom w:val="0"/>
                              <w:divBdr>
                                <w:top w:val="none" w:sz="0" w:space="0" w:color="auto"/>
                                <w:left w:val="none" w:sz="0" w:space="0" w:color="auto"/>
                                <w:bottom w:val="none" w:sz="0" w:space="0" w:color="auto"/>
                                <w:right w:val="none" w:sz="0" w:space="0" w:color="auto"/>
                              </w:divBdr>
                            </w:div>
                            <w:div w:id="633799427">
                              <w:marLeft w:val="0"/>
                              <w:marRight w:val="0"/>
                              <w:marTop w:val="0"/>
                              <w:marBottom w:val="0"/>
                              <w:divBdr>
                                <w:top w:val="none" w:sz="0" w:space="0" w:color="auto"/>
                                <w:left w:val="none" w:sz="0" w:space="0" w:color="auto"/>
                                <w:bottom w:val="none" w:sz="0" w:space="0" w:color="auto"/>
                                <w:right w:val="none" w:sz="0" w:space="0" w:color="auto"/>
                              </w:divBdr>
                            </w:div>
                            <w:div w:id="633799428">
                              <w:marLeft w:val="0"/>
                              <w:marRight w:val="0"/>
                              <w:marTop w:val="0"/>
                              <w:marBottom w:val="0"/>
                              <w:divBdr>
                                <w:top w:val="none" w:sz="0" w:space="0" w:color="auto"/>
                                <w:left w:val="none" w:sz="0" w:space="0" w:color="auto"/>
                                <w:bottom w:val="none" w:sz="0" w:space="0" w:color="auto"/>
                                <w:right w:val="none" w:sz="0" w:space="0" w:color="auto"/>
                              </w:divBdr>
                            </w:div>
                            <w:div w:id="633799429">
                              <w:marLeft w:val="0"/>
                              <w:marRight w:val="0"/>
                              <w:marTop w:val="0"/>
                              <w:marBottom w:val="0"/>
                              <w:divBdr>
                                <w:top w:val="none" w:sz="0" w:space="0" w:color="auto"/>
                                <w:left w:val="none" w:sz="0" w:space="0" w:color="auto"/>
                                <w:bottom w:val="none" w:sz="0" w:space="0" w:color="auto"/>
                                <w:right w:val="none" w:sz="0" w:space="0" w:color="auto"/>
                              </w:divBdr>
                            </w:div>
                            <w:div w:id="633799430">
                              <w:marLeft w:val="0"/>
                              <w:marRight w:val="0"/>
                              <w:marTop w:val="0"/>
                              <w:marBottom w:val="0"/>
                              <w:divBdr>
                                <w:top w:val="none" w:sz="0" w:space="0" w:color="auto"/>
                                <w:left w:val="none" w:sz="0" w:space="0" w:color="auto"/>
                                <w:bottom w:val="none" w:sz="0" w:space="0" w:color="auto"/>
                                <w:right w:val="none" w:sz="0" w:space="0" w:color="auto"/>
                              </w:divBdr>
                            </w:div>
                            <w:div w:id="633799431">
                              <w:marLeft w:val="0"/>
                              <w:marRight w:val="0"/>
                              <w:marTop w:val="0"/>
                              <w:marBottom w:val="0"/>
                              <w:divBdr>
                                <w:top w:val="none" w:sz="0" w:space="0" w:color="auto"/>
                                <w:left w:val="none" w:sz="0" w:space="0" w:color="auto"/>
                                <w:bottom w:val="none" w:sz="0" w:space="0" w:color="auto"/>
                                <w:right w:val="none" w:sz="0" w:space="0" w:color="auto"/>
                              </w:divBdr>
                            </w:div>
                            <w:div w:id="633799432">
                              <w:marLeft w:val="0"/>
                              <w:marRight w:val="0"/>
                              <w:marTop w:val="0"/>
                              <w:marBottom w:val="0"/>
                              <w:divBdr>
                                <w:top w:val="none" w:sz="0" w:space="0" w:color="auto"/>
                                <w:left w:val="none" w:sz="0" w:space="0" w:color="auto"/>
                                <w:bottom w:val="none" w:sz="0" w:space="0" w:color="auto"/>
                                <w:right w:val="none" w:sz="0" w:space="0" w:color="auto"/>
                              </w:divBdr>
                            </w:div>
                            <w:div w:id="633799433">
                              <w:marLeft w:val="0"/>
                              <w:marRight w:val="0"/>
                              <w:marTop w:val="0"/>
                              <w:marBottom w:val="0"/>
                              <w:divBdr>
                                <w:top w:val="none" w:sz="0" w:space="0" w:color="auto"/>
                                <w:left w:val="none" w:sz="0" w:space="0" w:color="auto"/>
                                <w:bottom w:val="none" w:sz="0" w:space="0" w:color="auto"/>
                                <w:right w:val="none" w:sz="0" w:space="0" w:color="auto"/>
                              </w:divBdr>
                            </w:div>
                            <w:div w:id="633799434">
                              <w:marLeft w:val="0"/>
                              <w:marRight w:val="0"/>
                              <w:marTop w:val="0"/>
                              <w:marBottom w:val="0"/>
                              <w:divBdr>
                                <w:top w:val="none" w:sz="0" w:space="0" w:color="auto"/>
                                <w:left w:val="none" w:sz="0" w:space="0" w:color="auto"/>
                                <w:bottom w:val="none" w:sz="0" w:space="0" w:color="auto"/>
                                <w:right w:val="none" w:sz="0" w:space="0" w:color="auto"/>
                              </w:divBdr>
                            </w:div>
                            <w:div w:id="633799435">
                              <w:marLeft w:val="0"/>
                              <w:marRight w:val="0"/>
                              <w:marTop w:val="0"/>
                              <w:marBottom w:val="0"/>
                              <w:divBdr>
                                <w:top w:val="none" w:sz="0" w:space="0" w:color="auto"/>
                                <w:left w:val="none" w:sz="0" w:space="0" w:color="auto"/>
                                <w:bottom w:val="none" w:sz="0" w:space="0" w:color="auto"/>
                                <w:right w:val="none" w:sz="0" w:space="0" w:color="auto"/>
                              </w:divBdr>
                            </w:div>
                            <w:div w:id="633799436">
                              <w:marLeft w:val="0"/>
                              <w:marRight w:val="0"/>
                              <w:marTop w:val="0"/>
                              <w:marBottom w:val="0"/>
                              <w:divBdr>
                                <w:top w:val="none" w:sz="0" w:space="0" w:color="auto"/>
                                <w:left w:val="none" w:sz="0" w:space="0" w:color="auto"/>
                                <w:bottom w:val="none" w:sz="0" w:space="0" w:color="auto"/>
                                <w:right w:val="none" w:sz="0" w:space="0" w:color="auto"/>
                              </w:divBdr>
                            </w:div>
                            <w:div w:id="633799438">
                              <w:marLeft w:val="0"/>
                              <w:marRight w:val="0"/>
                              <w:marTop w:val="0"/>
                              <w:marBottom w:val="0"/>
                              <w:divBdr>
                                <w:top w:val="none" w:sz="0" w:space="0" w:color="auto"/>
                                <w:left w:val="none" w:sz="0" w:space="0" w:color="auto"/>
                                <w:bottom w:val="none" w:sz="0" w:space="0" w:color="auto"/>
                                <w:right w:val="none" w:sz="0" w:space="0" w:color="auto"/>
                              </w:divBdr>
                            </w:div>
                            <w:div w:id="633799441">
                              <w:marLeft w:val="0"/>
                              <w:marRight w:val="0"/>
                              <w:marTop w:val="0"/>
                              <w:marBottom w:val="0"/>
                              <w:divBdr>
                                <w:top w:val="none" w:sz="0" w:space="0" w:color="auto"/>
                                <w:left w:val="none" w:sz="0" w:space="0" w:color="auto"/>
                                <w:bottom w:val="none" w:sz="0" w:space="0" w:color="auto"/>
                                <w:right w:val="none" w:sz="0" w:space="0" w:color="auto"/>
                              </w:divBdr>
                            </w:div>
                            <w:div w:id="633799447">
                              <w:marLeft w:val="0"/>
                              <w:marRight w:val="0"/>
                              <w:marTop w:val="0"/>
                              <w:marBottom w:val="0"/>
                              <w:divBdr>
                                <w:top w:val="none" w:sz="0" w:space="0" w:color="auto"/>
                                <w:left w:val="none" w:sz="0" w:space="0" w:color="auto"/>
                                <w:bottom w:val="none" w:sz="0" w:space="0" w:color="auto"/>
                                <w:right w:val="none" w:sz="0" w:space="0" w:color="auto"/>
                              </w:divBdr>
                            </w:div>
                            <w:div w:id="633799448">
                              <w:marLeft w:val="0"/>
                              <w:marRight w:val="0"/>
                              <w:marTop w:val="0"/>
                              <w:marBottom w:val="0"/>
                              <w:divBdr>
                                <w:top w:val="none" w:sz="0" w:space="0" w:color="auto"/>
                                <w:left w:val="none" w:sz="0" w:space="0" w:color="auto"/>
                                <w:bottom w:val="none" w:sz="0" w:space="0" w:color="auto"/>
                                <w:right w:val="none" w:sz="0" w:space="0" w:color="auto"/>
                              </w:divBdr>
                            </w:div>
                            <w:div w:id="633799449">
                              <w:marLeft w:val="0"/>
                              <w:marRight w:val="0"/>
                              <w:marTop w:val="0"/>
                              <w:marBottom w:val="0"/>
                              <w:divBdr>
                                <w:top w:val="none" w:sz="0" w:space="0" w:color="auto"/>
                                <w:left w:val="none" w:sz="0" w:space="0" w:color="auto"/>
                                <w:bottom w:val="none" w:sz="0" w:space="0" w:color="auto"/>
                                <w:right w:val="none" w:sz="0" w:space="0" w:color="auto"/>
                              </w:divBdr>
                            </w:div>
                          </w:divsChild>
                        </w:div>
                        <w:div w:id="633799422">
                          <w:marLeft w:val="0"/>
                          <w:marRight w:val="0"/>
                          <w:marTop w:val="0"/>
                          <w:marBottom w:val="0"/>
                          <w:divBdr>
                            <w:top w:val="none" w:sz="0" w:space="0" w:color="auto"/>
                            <w:left w:val="none" w:sz="0" w:space="0" w:color="auto"/>
                            <w:bottom w:val="none" w:sz="0" w:space="0" w:color="auto"/>
                            <w:right w:val="none" w:sz="0" w:space="0" w:color="auto"/>
                          </w:divBdr>
                        </w:div>
                        <w:div w:id="633799437">
                          <w:marLeft w:val="0"/>
                          <w:marRight w:val="0"/>
                          <w:marTop w:val="0"/>
                          <w:marBottom w:val="0"/>
                          <w:divBdr>
                            <w:top w:val="none" w:sz="0" w:space="0" w:color="auto"/>
                            <w:left w:val="none" w:sz="0" w:space="0" w:color="auto"/>
                            <w:bottom w:val="none" w:sz="0" w:space="0" w:color="auto"/>
                            <w:right w:val="none" w:sz="0" w:space="0" w:color="auto"/>
                          </w:divBdr>
                        </w:div>
                        <w:div w:id="6337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442">
      <w:marLeft w:val="0"/>
      <w:marRight w:val="0"/>
      <w:marTop w:val="0"/>
      <w:marBottom w:val="0"/>
      <w:divBdr>
        <w:top w:val="none" w:sz="0" w:space="0" w:color="auto"/>
        <w:left w:val="none" w:sz="0" w:space="0" w:color="auto"/>
        <w:bottom w:val="none" w:sz="0" w:space="0" w:color="auto"/>
        <w:right w:val="none" w:sz="0" w:space="0" w:color="auto"/>
      </w:divBdr>
    </w:div>
    <w:div w:id="633799443">
      <w:marLeft w:val="0"/>
      <w:marRight w:val="0"/>
      <w:marTop w:val="0"/>
      <w:marBottom w:val="0"/>
      <w:divBdr>
        <w:top w:val="none" w:sz="0" w:space="0" w:color="auto"/>
        <w:left w:val="none" w:sz="0" w:space="0" w:color="auto"/>
        <w:bottom w:val="none" w:sz="0" w:space="0" w:color="auto"/>
        <w:right w:val="none" w:sz="0" w:space="0" w:color="auto"/>
      </w:divBdr>
      <w:divsChild>
        <w:div w:id="633799444">
          <w:marLeft w:val="0"/>
          <w:marRight w:val="0"/>
          <w:marTop w:val="75"/>
          <w:marBottom w:val="0"/>
          <w:divBdr>
            <w:top w:val="none" w:sz="0" w:space="0" w:color="auto"/>
            <w:left w:val="none" w:sz="0" w:space="0" w:color="auto"/>
            <w:bottom w:val="none" w:sz="0" w:space="0" w:color="auto"/>
            <w:right w:val="none" w:sz="0" w:space="0" w:color="auto"/>
          </w:divBdr>
        </w:div>
      </w:divsChild>
    </w:div>
    <w:div w:id="633799445">
      <w:marLeft w:val="0"/>
      <w:marRight w:val="0"/>
      <w:marTop w:val="0"/>
      <w:marBottom w:val="0"/>
      <w:divBdr>
        <w:top w:val="none" w:sz="0" w:space="0" w:color="auto"/>
        <w:left w:val="none" w:sz="0" w:space="0" w:color="auto"/>
        <w:bottom w:val="none" w:sz="0" w:space="0" w:color="auto"/>
        <w:right w:val="none" w:sz="0" w:space="0" w:color="auto"/>
      </w:divBdr>
    </w:div>
    <w:div w:id="633799446">
      <w:marLeft w:val="0"/>
      <w:marRight w:val="0"/>
      <w:marTop w:val="0"/>
      <w:marBottom w:val="0"/>
      <w:divBdr>
        <w:top w:val="none" w:sz="0" w:space="0" w:color="auto"/>
        <w:left w:val="none" w:sz="0" w:space="0" w:color="auto"/>
        <w:bottom w:val="none" w:sz="0" w:space="0" w:color="auto"/>
        <w:right w:val="none" w:sz="0" w:space="0" w:color="auto"/>
      </w:divBdr>
    </w:div>
    <w:div w:id="675379179">
      <w:bodyDiv w:val="1"/>
      <w:marLeft w:val="0"/>
      <w:marRight w:val="0"/>
      <w:marTop w:val="0"/>
      <w:marBottom w:val="0"/>
      <w:divBdr>
        <w:top w:val="none" w:sz="0" w:space="0" w:color="auto"/>
        <w:left w:val="none" w:sz="0" w:space="0" w:color="auto"/>
        <w:bottom w:val="none" w:sz="0" w:space="0" w:color="auto"/>
        <w:right w:val="none" w:sz="0" w:space="0" w:color="auto"/>
      </w:divBdr>
    </w:div>
    <w:div w:id="1481773402">
      <w:bodyDiv w:val="1"/>
      <w:marLeft w:val="0"/>
      <w:marRight w:val="0"/>
      <w:marTop w:val="0"/>
      <w:marBottom w:val="0"/>
      <w:divBdr>
        <w:top w:val="none" w:sz="0" w:space="0" w:color="auto"/>
        <w:left w:val="none" w:sz="0" w:space="0" w:color="auto"/>
        <w:bottom w:val="none" w:sz="0" w:space="0" w:color="auto"/>
        <w:right w:val="none" w:sz="0" w:space="0" w:color="auto"/>
      </w:divBdr>
    </w:div>
    <w:div w:id="1719275954">
      <w:bodyDiv w:val="1"/>
      <w:marLeft w:val="0"/>
      <w:marRight w:val="0"/>
      <w:marTop w:val="0"/>
      <w:marBottom w:val="0"/>
      <w:divBdr>
        <w:top w:val="none" w:sz="0" w:space="0" w:color="auto"/>
        <w:left w:val="none" w:sz="0" w:space="0" w:color="auto"/>
        <w:bottom w:val="none" w:sz="0" w:space="0" w:color="auto"/>
        <w:right w:val="none" w:sz="0" w:space="0" w:color="auto"/>
      </w:divBdr>
    </w:div>
    <w:div w:id="20727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9094</Characters>
  <Application>Microsoft Office Word</Application>
  <DocSecurity>0</DocSecurity>
  <Lines>75</Lines>
  <Paragraphs>21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Аркуш 1 із 3-х</vt:lpstr>
      <vt:lpstr>Аркуш 1 із 3-х</vt:lpstr>
      <vt:lpstr>Аркуш 1 із 3-х</vt:lpstr>
    </vt:vector>
  </TitlesOfParts>
  <Company>Hewlett-Packard</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Аркуш 1 із 3-х</dc:title>
  <dc:subject/>
  <dc:creator>Sviatoslav</dc:creator>
  <cp:keywords/>
  <dc:description/>
  <cp:lastModifiedBy>RePack by Diakov</cp:lastModifiedBy>
  <cp:revision>4</cp:revision>
  <cp:lastPrinted>2020-03-31T07:00:00Z</cp:lastPrinted>
  <dcterms:created xsi:type="dcterms:W3CDTF">2020-03-31T06:55:00Z</dcterms:created>
  <dcterms:modified xsi:type="dcterms:W3CDTF">2020-03-31T07:00:00Z</dcterms:modified>
</cp:coreProperties>
</file>